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9A" w:rsidRPr="0080009A" w:rsidRDefault="0080009A" w:rsidP="00800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0009A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80009A" w:rsidRPr="0080009A" w:rsidRDefault="0080009A" w:rsidP="00800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0009A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№28</w:t>
      </w:r>
    </w:p>
    <w:p w:rsidR="0080009A" w:rsidRDefault="0080009A" w:rsidP="00800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А. Смыслова г. Липецка</w:t>
      </w:r>
    </w:p>
    <w:p w:rsidR="0080009A" w:rsidRDefault="0080009A" w:rsidP="0080009A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80009A" w:rsidRDefault="0080009A" w:rsidP="0080009A">
      <w:pPr>
        <w:spacing w:after="0"/>
      </w:pPr>
    </w:p>
    <w:tbl>
      <w:tblPr>
        <w:tblW w:w="0" w:type="auto"/>
        <w:jc w:val="center"/>
        <w:tblLook w:val="04A0"/>
      </w:tblPr>
      <w:tblGrid>
        <w:gridCol w:w="3081"/>
        <w:gridCol w:w="3082"/>
        <w:gridCol w:w="3082"/>
      </w:tblGrid>
      <w:tr w:rsidR="0080009A" w:rsidTr="0080009A">
        <w:trPr>
          <w:jc w:val="center"/>
        </w:trPr>
        <w:tc>
          <w:tcPr>
            <w:tcW w:w="4928" w:type="dxa"/>
            <w:vAlign w:val="center"/>
          </w:tcPr>
          <w:p w:rsidR="0080009A" w:rsidRDefault="0080009A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80009A" w:rsidRDefault="0080009A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80009A" w:rsidRDefault="0080009A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80009A" w:rsidRDefault="0080009A" w:rsidP="0080009A">
      <w:pPr>
        <w:spacing w:after="0"/>
        <w:rPr>
          <w:rFonts w:eastAsia="Calibri"/>
        </w:rPr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Default="0080009A" w:rsidP="0080009A">
      <w:pPr>
        <w:spacing w:after="0"/>
      </w:pPr>
    </w:p>
    <w:p w:rsidR="0080009A" w:rsidRPr="0080009A" w:rsidRDefault="0080009A" w:rsidP="0080009A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0009A">
        <w:rPr>
          <w:rFonts w:ascii="Times New Roman" w:hAnsi="Times New Roman"/>
          <w:b/>
          <w:sz w:val="48"/>
          <w:szCs w:val="48"/>
          <w:lang w:val="ru-RU"/>
        </w:rPr>
        <w:t>Рабочая программа по учебному предмету</w:t>
      </w:r>
    </w:p>
    <w:p w:rsidR="0080009A" w:rsidRPr="0080009A" w:rsidRDefault="0080009A" w:rsidP="0080009A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0009A">
        <w:rPr>
          <w:rFonts w:ascii="Times New Roman" w:hAnsi="Times New Roman"/>
          <w:b/>
          <w:sz w:val="48"/>
          <w:szCs w:val="48"/>
          <w:lang w:val="ru-RU"/>
        </w:rPr>
        <w:t>«Второй иностранный язык»</w:t>
      </w:r>
    </w:p>
    <w:p w:rsidR="0080009A" w:rsidRPr="0080009A" w:rsidRDefault="0080009A" w:rsidP="0080009A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0009A">
        <w:rPr>
          <w:rFonts w:ascii="Times New Roman" w:hAnsi="Times New Roman"/>
          <w:b/>
          <w:sz w:val="48"/>
          <w:szCs w:val="48"/>
          <w:lang w:val="ru-RU"/>
        </w:rPr>
        <w:t>(немец</w:t>
      </w:r>
      <w:bookmarkStart w:id="0" w:name="_GoBack"/>
      <w:bookmarkEnd w:id="0"/>
      <w:r w:rsidRPr="0080009A">
        <w:rPr>
          <w:rFonts w:ascii="Times New Roman" w:hAnsi="Times New Roman"/>
          <w:b/>
          <w:sz w:val="48"/>
          <w:szCs w:val="48"/>
          <w:lang w:val="ru-RU"/>
        </w:rPr>
        <w:t>кий язык)</w:t>
      </w:r>
    </w:p>
    <w:p w:rsidR="0080009A" w:rsidRPr="0080009A" w:rsidRDefault="0080009A" w:rsidP="0080009A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0009A">
        <w:rPr>
          <w:rFonts w:ascii="Times New Roman" w:hAnsi="Times New Roman"/>
          <w:b/>
          <w:sz w:val="48"/>
          <w:szCs w:val="48"/>
          <w:lang w:val="ru-RU"/>
        </w:rPr>
        <w:t>8-9 классы</w:t>
      </w: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80009A" w:rsidRPr="0080009A" w:rsidRDefault="0080009A" w:rsidP="0080009A">
      <w:pPr>
        <w:spacing w:after="0"/>
        <w:jc w:val="center"/>
        <w:rPr>
          <w:rFonts w:ascii="Arial" w:hAnsi="Arial" w:cs="Arial"/>
          <w:sz w:val="12"/>
          <w:szCs w:val="12"/>
          <w:lang w:val="ru-RU"/>
        </w:rPr>
      </w:pPr>
    </w:p>
    <w:p w:rsidR="002D38D1" w:rsidRPr="006157AB" w:rsidRDefault="007D4599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Приложение к ООП ООО </w:t>
      </w:r>
      <w:r w:rsidR="00921A6E">
        <w:rPr>
          <w:rFonts w:ascii="Times New Roman" w:hAnsi="Times New Roman"/>
          <w:b/>
          <w:bCs/>
          <w:sz w:val="28"/>
          <w:szCs w:val="28"/>
          <w:lang w:val="ru-RU"/>
        </w:rPr>
        <w:t>МБОУ СОШ №28</w:t>
      </w:r>
    </w:p>
    <w:p w:rsidR="002D38D1" w:rsidRPr="006157AB" w:rsidRDefault="007D4599" w:rsidP="001821CC">
      <w:pPr>
        <w:widowControl w:val="0"/>
        <w:autoSpaceDE w:val="0"/>
        <w:autoSpaceDN w:val="0"/>
        <w:adjustRightInd w:val="0"/>
        <w:spacing w:after="0" w:line="240" w:lineRule="auto"/>
        <w:ind w:left="347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>Структура программы</w:t>
      </w:r>
    </w:p>
    <w:p w:rsidR="002D38D1" w:rsidRPr="001821CC" w:rsidRDefault="007D4599" w:rsidP="006157A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Планируемые результаты освоения курса немецкого языка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1821CC" w:rsidRDefault="007D4599" w:rsidP="006157A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Основное содержание курса немецкого языка</w:t>
      </w:r>
      <w:r w:rsidRPr="006157AB">
        <w:rPr>
          <w:rFonts w:ascii="Times" w:hAnsi="Times" w:cs="Times"/>
          <w:sz w:val="28"/>
          <w:szCs w:val="28"/>
          <w:lang w:val="ru-RU"/>
        </w:rPr>
        <w:t xml:space="preserve"> .</w:t>
      </w:r>
    </w:p>
    <w:p w:rsidR="002D38D1" w:rsidRPr="006157AB" w:rsidRDefault="007D4599" w:rsidP="001821C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Тематическое планирование с указанием количества часов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отводимых на освоение каждой темы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6157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Рабочая программа по немецкому языку</w:t>
      </w:r>
      <w:r w:rsidRPr="006157AB">
        <w:rPr>
          <w:rFonts w:ascii="Times" w:hAnsi="Times" w:cs="Times"/>
          <w:sz w:val="28"/>
          <w:szCs w:val="28"/>
          <w:lang w:val="ru-RU"/>
        </w:rPr>
        <w:t>(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второй язык</w:t>
      </w:r>
      <w:r w:rsidR="00921A6E">
        <w:rPr>
          <w:rFonts w:ascii="Times" w:hAnsi="Times" w:cs="Times"/>
          <w:sz w:val="28"/>
          <w:szCs w:val="28"/>
          <w:lang w:val="ru-RU"/>
        </w:rPr>
        <w:t>)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составлена на основе феде</w:t>
      </w:r>
      <w:r w:rsidR="00921A6E">
        <w:rPr>
          <w:rFonts w:ascii="Times New Roman" w:hAnsi="Times New Roman"/>
          <w:sz w:val="28"/>
          <w:szCs w:val="28"/>
          <w:lang w:val="ru-RU"/>
        </w:rPr>
        <w:t xml:space="preserve">рального 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государственного </w:t>
      </w:r>
      <w:r w:rsidR="00921A6E">
        <w:rPr>
          <w:rFonts w:ascii="Times New Roman" w:hAnsi="Times New Roman"/>
          <w:sz w:val="28"/>
          <w:szCs w:val="28"/>
          <w:lang w:val="ru-RU"/>
        </w:rPr>
        <w:t xml:space="preserve">образовательного </w:t>
      </w:r>
      <w:r w:rsidRPr="006157AB">
        <w:rPr>
          <w:rFonts w:ascii="Times New Roman" w:hAnsi="Times New Roman"/>
          <w:sz w:val="28"/>
          <w:szCs w:val="28"/>
          <w:lang w:val="ru-RU"/>
        </w:rPr>
        <w:t>стандарта основного общего образования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921A6E" w:rsidP="006157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 w:right="1020" w:hanging="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школе </w:t>
      </w:r>
      <w:r w:rsidR="007D4599" w:rsidRPr="006157AB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" w:hAnsi="Times" w:cs="Times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 xml:space="preserve"> преподавать немецкий язык</w:t>
      </w:r>
      <w:r w:rsidR="001821CC">
        <w:rPr>
          <w:rFonts w:ascii="Times New Roman" w:hAnsi="Times New Roman"/>
          <w:sz w:val="28"/>
          <w:szCs w:val="28"/>
          <w:lang w:val="ru-RU"/>
        </w:rPr>
        <w:t xml:space="preserve"> как второй </w:t>
      </w:r>
      <w:r w:rsidR="007D4599" w:rsidRPr="006157AB">
        <w:rPr>
          <w:rFonts w:ascii="Times New Roman" w:hAnsi="Times New Roman"/>
          <w:sz w:val="28"/>
          <w:szCs w:val="28"/>
          <w:lang w:val="ru-RU"/>
        </w:rPr>
        <w:t xml:space="preserve">иностранный язык </w:t>
      </w:r>
      <w:r w:rsidR="00791A1B">
        <w:rPr>
          <w:rFonts w:ascii="Times" w:hAnsi="Times" w:cs="Times"/>
          <w:sz w:val="28"/>
          <w:szCs w:val="28"/>
          <w:lang w:val="ru-RU"/>
        </w:rPr>
        <w:t>( 35</w:t>
      </w:r>
      <w:r w:rsidR="007D4599" w:rsidRPr="006157AB">
        <w:rPr>
          <w:rFonts w:ascii="Times" w:hAnsi="Times" w:cs="Times"/>
          <w:sz w:val="28"/>
          <w:szCs w:val="28"/>
          <w:lang w:val="ru-RU"/>
        </w:rPr>
        <w:t xml:space="preserve"> </w:t>
      </w:r>
      <w:r w:rsidR="007D4599" w:rsidRPr="006157AB">
        <w:rPr>
          <w:rFonts w:ascii="Times New Roman" w:hAnsi="Times New Roman"/>
          <w:sz w:val="28"/>
          <w:szCs w:val="28"/>
          <w:lang w:val="ru-RU"/>
        </w:rPr>
        <w:t>ч в год</w:t>
      </w:r>
      <w:r w:rsidR="007D4599" w:rsidRPr="006157AB">
        <w:rPr>
          <w:rFonts w:ascii="Times" w:hAnsi="Times" w:cs="Times"/>
          <w:sz w:val="28"/>
          <w:szCs w:val="28"/>
          <w:lang w:val="ru-RU"/>
        </w:rPr>
        <w:t xml:space="preserve"> , 1 </w:t>
      </w:r>
      <w:r w:rsidR="007D4599" w:rsidRPr="006157AB">
        <w:rPr>
          <w:rFonts w:ascii="Times New Roman" w:hAnsi="Times New Roman"/>
          <w:sz w:val="28"/>
          <w:szCs w:val="28"/>
          <w:lang w:val="ru-RU"/>
        </w:rPr>
        <w:t xml:space="preserve">час в неделю в </w:t>
      </w:r>
      <w:r w:rsidR="007D4599" w:rsidRPr="006157AB">
        <w:rPr>
          <w:rFonts w:ascii="Times" w:hAnsi="Times" w:cs="Times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sz w:val="28"/>
          <w:szCs w:val="28"/>
          <w:lang w:val="ru-RU"/>
        </w:rPr>
        <w:t>А, Б, В</w:t>
      </w:r>
      <w:r w:rsidR="007D4599" w:rsidRPr="006157AB">
        <w:rPr>
          <w:rFonts w:ascii="Times New Roman" w:hAnsi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="007D4599" w:rsidRPr="006157AB"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" w:hAnsi="Times" w:cs="Times"/>
          <w:sz w:val="28"/>
          <w:szCs w:val="28"/>
          <w:lang w:val="ru-RU"/>
        </w:rPr>
        <w:t xml:space="preserve"> планируется начать</w:t>
      </w:r>
      <w:r w:rsidR="007D4599" w:rsidRPr="006157AB">
        <w:rPr>
          <w:rFonts w:ascii="Times" w:hAnsi="Times" w:cs="Times"/>
          <w:sz w:val="28"/>
          <w:szCs w:val="28"/>
          <w:lang w:val="ru-RU"/>
        </w:rPr>
        <w:t xml:space="preserve"> </w:t>
      </w:r>
      <w:r w:rsidR="007D4599" w:rsidRPr="006157A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" w:hAnsi="Times" w:cs="Times"/>
          <w:sz w:val="28"/>
          <w:szCs w:val="28"/>
          <w:lang w:val="ru-RU"/>
        </w:rPr>
        <w:t xml:space="preserve"> 2019/2020</w:t>
      </w:r>
      <w:r w:rsidR="007D4599" w:rsidRPr="006157AB">
        <w:rPr>
          <w:rFonts w:ascii="Times" w:hAnsi="Times" w:cs="Times"/>
          <w:sz w:val="28"/>
          <w:szCs w:val="28"/>
          <w:lang w:val="ru-RU"/>
        </w:rPr>
        <w:t xml:space="preserve"> </w:t>
      </w:r>
      <w:r w:rsidR="007D4599" w:rsidRPr="006157AB">
        <w:rPr>
          <w:rFonts w:ascii="Times New Roman" w:hAnsi="Times New Roman"/>
          <w:sz w:val="28"/>
          <w:szCs w:val="28"/>
          <w:lang w:val="ru-RU"/>
        </w:rPr>
        <w:t>учебного года</w:t>
      </w:r>
      <w:r w:rsidR="007D4599"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3D705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Программа реализует следующие основные функции</w:t>
      </w:r>
      <w:r w:rsidRPr="006157AB">
        <w:rPr>
          <w:rFonts w:ascii="Times" w:hAnsi="Times" w:cs="Times"/>
          <w:sz w:val="28"/>
          <w:szCs w:val="28"/>
          <w:lang w:val="ru-RU"/>
        </w:rPr>
        <w:t>:</w:t>
      </w:r>
    </w:p>
    <w:p w:rsidR="002D38D1" w:rsidRPr="006157AB" w:rsidRDefault="007D4599" w:rsidP="003D705C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" w:hAnsi="Times" w:cs="Times"/>
          <w:sz w:val="28"/>
          <w:szCs w:val="28"/>
        </w:rPr>
      </w:pPr>
      <w:r w:rsidRPr="006157AB">
        <w:rPr>
          <w:rFonts w:ascii="Times New Roman" w:hAnsi="Times New Roman"/>
          <w:sz w:val="28"/>
          <w:szCs w:val="28"/>
        </w:rPr>
        <w:t>информационно</w:t>
      </w:r>
      <w:r w:rsidRPr="006157AB">
        <w:rPr>
          <w:rFonts w:ascii="Times" w:hAnsi="Times" w:cs="Times"/>
          <w:sz w:val="28"/>
          <w:szCs w:val="28"/>
        </w:rPr>
        <w:t>-</w:t>
      </w:r>
      <w:r w:rsidRPr="006157AB">
        <w:rPr>
          <w:rFonts w:ascii="Times New Roman" w:hAnsi="Times New Roman"/>
          <w:sz w:val="28"/>
          <w:szCs w:val="28"/>
        </w:rPr>
        <w:t>методическую</w:t>
      </w:r>
      <w:r w:rsidRPr="006157AB">
        <w:rPr>
          <w:rFonts w:ascii="Times" w:hAnsi="Times" w:cs="Times"/>
          <w:sz w:val="28"/>
          <w:szCs w:val="28"/>
        </w:rPr>
        <w:t>;</w:t>
      </w:r>
      <w:r w:rsidRPr="006157AB">
        <w:rPr>
          <w:rFonts w:ascii="Times New Roman" w:hAnsi="Times New Roman"/>
          <w:sz w:val="28"/>
          <w:szCs w:val="28"/>
        </w:rPr>
        <w:t xml:space="preserve"> </w:t>
      </w:r>
    </w:p>
    <w:p w:rsidR="002D38D1" w:rsidRPr="006157AB" w:rsidRDefault="007D4599" w:rsidP="003D705C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" w:hAnsi="Times" w:cs="Times"/>
          <w:sz w:val="28"/>
          <w:szCs w:val="28"/>
        </w:rPr>
      </w:pPr>
      <w:r w:rsidRPr="006157AB">
        <w:rPr>
          <w:rFonts w:ascii="Times New Roman" w:hAnsi="Times New Roman"/>
          <w:sz w:val="28"/>
          <w:szCs w:val="28"/>
        </w:rPr>
        <w:t>организационно</w:t>
      </w:r>
      <w:r w:rsidRPr="006157AB">
        <w:rPr>
          <w:rFonts w:ascii="Times" w:hAnsi="Times" w:cs="Times"/>
          <w:sz w:val="28"/>
          <w:szCs w:val="28"/>
        </w:rPr>
        <w:t>-</w:t>
      </w:r>
      <w:r w:rsidRPr="006157AB">
        <w:rPr>
          <w:rFonts w:ascii="Times New Roman" w:hAnsi="Times New Roman"/>
          <w:sz w:val="28"/>
          <w:szCs w:val="28"/>
        </w:rPr>
        <w:t>планирующую</w:t>
      </w:r>
      <w:r w:rsidRPr="006157AB">
        <w:rPr>
          <w:rFonts w:ascii="Times" w:hAnsi="Times" w:cs="Times"/>
          <w:sz w:val="28"/>
          <w:szCs w:val="28"/>
        </w:rPr>
        <w:t>;</w:t>
      </w:r>
      <w:r w:rsidRPr="006157AB">
        <w:rPr>
          <w:rFonts w:ascii="Times New Roman" w:hAnsi="Times New Roman"/>
          <w:sz w:val="28"/>
          <w:szCs w:val="28"/>
        </w:rPr>
        <w:t xml:space="preserve"> </w:t>
      </w:r>
    </w:p>
    <w:p w:rsidR="002D38D1" w:rsidRPr="006157AB" w:rsidRDefault="007D4599" w:rsidP="006157AB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" w:hAnsi="Times" w:cs="Times"/>
          <w:sz w:val="28"/>
          <w:szCs w:val="28"/>
        </w:rPr>
      </w:pPr>
      <w:r w:rsidRPr="006157AB">
        <w:rPr>
          <w:rFonts w:ascii="Times New Roman" w:hAnsi="Times New Roman"/>
          <w:sz w:val="28"/>
          <w:szCs w:val="28"/>
        </w:rPr>
        <w:t>контролирующую</w:t>
      </w:r>
      <w:r w:rsidRPr="006157AB">
        <w:rPr>
          <w:rFonts w:ascii="Times" w:hAnsi="Times" w:cs="Times"/>
          <w:sz w:val="28"/>
          <w:szCs w:val="28"/>
        </w:rPr>
        <w:t>.</w:t>
      </w:r>
      <w:r w:rsidRPr="006157AB">
        <w:rPr>
          <w:rFonts w:ascii="Times New Roman" w:hAnsi="Times New Roman"/>
          <w:sz w:val="28"/>
          <w:szCs w:val="28"/>
        </w:rPr>
        <w:t xml:space="preserve"> 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8D1" w:rsidRPr="006157AB" w:rsidRDefault="007D4599" w:rsidP="003D7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Информационно</w:t>
      </w:r>
      <w:r w:rsidRPr="006157AB">
        <w:rPr>
          <w:rFonts w:ascii="Times" w:hAnsi="Times" w:cs="Times"/>
          <w:sz w:val="28"/>
          <w:szCs w:val="28"/>
          <w:lang w:val="ru-RU"/>
        </w:rPr>
        <w:t>-</w:t>
      </w:r>
      <w:r w:rsidRPr="006157AB">
        <w:rPr>
          <w:rFonts w:ascii="Times New Roman" w:hAnsi="Times New Roman"/>
          <w:sz w:val="28"/>
          <w:szCs w:val="28"/>
          <w:lang w:val="ru-RU"/>
        </w:rPr>
        <w:t>методическая функция позволяет всем участникам учебно</w:t>
      </w:r>
      <w:r w:rsidRPr="006157AB">
        <w:rPr>
          <w:rFonts w:ascii="Times" w:hAnsi="Times" w:cs="Times"/>
          <w:sz w:val="28"/>
          <w:szCs w:val="28"/>
          <w:lang w:val="ru-RU"/>
        </w:rPr>
        <w:t>-</w:t>
      </w:r>
      <w:r w:rsidRPr="006157AB">
        <w:rPr>
          <w:rFonts w:ascii="Times New Roman" w:hAnsi="Times New Roman"/>
          <w:sz w:val="28"/>
          <w:szCs w:val="28"/>
          <w:lang w:val="ru-RU"/>
        </w:rPr>
        <w:t>воспитательного процесса получить представление о целях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содержании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общей стратегии образования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воспитания и развития школьников средствами учебного предмета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о специфике каждого этапа обучения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7D4599" w:rsidP="003D7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Организационно</w:t>
      </w:r>
      <w:r w:rsidRPr="006157AB">
        <w:rPr>
          <w:rFonts w:ascii="Times" w:hAnsi="Times" w:cs="Times"/>
          <w:sz w:val="28"/>
          <w:szCs w:val="28"/>
          <w:lang w:val="ru-RU"/>
        </w:rPr>
        <w:t>-</w:t>
      </w:r>
      <w:r w:rsidRPr="006157AB">
        <w:rPr>
          <w:rFonts w:ascii="Times New Roman" w:hAnsi="Times New Roman"/>
          <w:sz w:val="28"/>
          <w:szCs w:val="28"/>
          <w:lang w:val="ru-RU"/>
        </w:rPr>
        <w:t>планирующая функция предусматривает выделение этапов обучения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определение количественных и качественных характеристик учебного материала и уровня подготовки учащихся по иностранному языку на каждом этапе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7D4599" w:rsidP="003D7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Контролирующая функция заключается в том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что программа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задавая требования к содержанию речи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коммуникативным умениям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к отбору языкового материала и к уровню обученности школьников на каждом этапе обучения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может служить основой для сравнения полученных в ходе контроля результатов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7D4599" w:rsidP="001821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Примерная программа может служить ориентиром при тематическом планировании курса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Примерная программа по немецкому языку определяет инвариантную </w:t>
      </w:r>
      <w:r w:rsidRPr="006157AB">
        <w:rPr>
          <w:rFonts w:ascii="Times" w:hAnsi="Times" w:cs="Times"/>
          <w:sz w:val="28"/>
          <w:szCs w:val="28"/>
          <w:lang w:val="ru-RU"/>
        </w:rPr>
        <w:t>(</w:t>
      </w:r>
      <w:r w:rsidRPr="006157AB">
        <w:rPr>
          <w:rFonts w:ascii="Times New Roman" w:hAnsi="Times New Roman"/>
          <w:sz w:val="28"/>
          <w:szCs w:val="28"/>
          <w:lang w:val="ru-RU"/>
        </w:rPr>
        <w:t>обязательную</w:t>
      </w:r>
      <w:r w:rsidRPr="006157AB">
        <w:rPr>
          <w:rFonts w:ascii="Times" w:hAnsi="Times" w:cs="Times"/>
          <w:sz w:val="28"/>
          <w:szCs w:val="28"/>
          <w:lang w:val="ru-RU"/>
        </w:rPr>
        <w:t>)</w:t>
      </w:r>
      <w:r w:rsidRPr="006157AB">
        <w:rPr>
          <w:rFonts w:ascii="Times New Roman" w:hAnsi="Times New Roman"/>
          <w:sz w:val="28"/>
          <w:szCs w:val="28"/>
          <w:lang w:val="ru-RU"/>
        </w:rPr>
        <w:t>часть учебного курса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за пределами которого остается возможность выбора вариативной составляющей содержания образования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При этом авторы учебных программ и учебников могут предложить собственный подход в части структурирования учебного материала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определения последовательности изучения этого материала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а также путей формирования системы знаний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умений и способов деятельности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развития и социализации учащихся</w:t>
      </w:r>
    </w:p>
    <w:p w:rsidR="002D38D1" w:rsidRDefault="007D4599" w:rsidP="007E434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ru-RU"/>
        </w:rPr>
      </w:pP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Планируемые результаты освоения курса</w:t>
      </w:r>
      <w:r w:rsidR="007E434E">
        <w:rPr>
          <w:rFonts w:ascii="Times New Roman" w:hAnsi="Times New Roman"/>
          <w:b/>
          <w:bCs/>
          <w:sz w:val="28"/>
          <w:szCs w:val="28"/>
          <w:lang w:val="ru-RU"/>
        </w:rPr>
        <w:t xml:space="preserve"> «немецкий язык как второй иностранный язык» </w:t>
      </w: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обучающимися</w:t>
      </w:r>
      <w:r w:rsidRPr="006157AB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6157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Данная рабочая п</w:t>
      </w:r>
      <w:r w:rsidR="001821CC">
        <w:rPr>
          <w:rFonts w:ascii="Times New Roman" w:hAnsi="Times New Roman"/>
          <w:sz w:val="28"/>
          <w:szCs w:val="28"/>
          <w:lang w:val="ru-RU"/>
        </w:rPr>
        <w:t>рограмма обеспечивает достижение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личностных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метапредметных и предметных результатов освоения учебного предмета </w:t>
      </w:r>
      <w:r w:rsidRPr="006157AB">
        <w:rPr>
          <w:rFonts w:ascii="Times" w:hAnsi="Times" w:cs="Times"/>
          <w:sz w:val="28"/>
          <w:szCs w:val="28"/>
          <w:lang w:val="ru-RU"/>
        </w:rPr>
        <w:t>«</w:t>
      </w:r>
      <w:r w:rsidRPr="006157AB">
        <w:rPr>
          <w:rFonts w:ascii="Times New Roman" w:hAnsi="Times New Roman"/>
          <w:sz w:val="28"/>
          <w:szCs w:val="28"/>
          <w:lang w:val="ru-RU"/>
        </w:rPr>
        <w:t>немецкий язык</w:t>
      </w:r>
      <w:r w:rsidR="001821CC">
        <w:rPr>
          <w:rFonts w:ascii="Times New Roman" w:hAnsi="Times New Roman"/>
          <w:sz w:val="28"/>
          <w:szCs w:val="28"/>
          <w:lang w:val="ru-RU"/>
        </w:rPr>
        <w:t xml:space="preserve"> как второй иностранный</w:t>
      </w:r>
      <w:r w:rsidRPr="006157AB">
        <w:rPr>
          <w:rFonts w:ascii="Times" w:hAnsi="Times" w:cs="Times"/>
          <w:sz w:val="28"/>
          <w:szCs w:val="28"/>
          <w:lang w:val="ru-RU"/>
        </w:rPr>
        <w:t>».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32085" w:rsidRPr="007E434E" w:rsidRDefault="00332085" w:rsidP="007E43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Style w:val="20"/>
          <w:rFonts w:ascii="Times" w:eastAsia="Times New Roman" w:hAnsi="Times" w:cs="Times"/>
          <w:b w:val="0"/>
          <w:bCs w:val="0"/>
          <w:lang w:val="ru-RU"/>
        </w:rPr>
      </w:pPr>
      <w:bookmarkStart w:id="2" w:name="_Toc405145648"/>
      <w:bookmarkStart w:id="3" w:name="_Toc406058977"/>
      <w:bookmarkStart w:id="4" w:name="_Toc409691626"/>
      <w:r w:rsidRPr="007E434E">
        <w:rPr>
          <w:rStyle w:val="20"/>
          <w:lang w:val="ru-RU"/>
        </w:rPr>
        <w:t xml:space="preserve"> Личностные результаты освоения </w:t>
      </w:r>
      <w:bookmarkEnd w:id="2"/>
      <w:bookmarkEnd w:id="3"/>
      <w:bookmarkEnd w:id="4"/>
      <w:r w:rsidRPr="007E434E">
        <w:rPr>
          <w:rStyle w:val="20"/>
          <w:lang w:val="ru-RU"/>
        </w:rPr>
        <w:t>основной образовательной программы: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</w:t>
      </w:r>
      <w:r w:rsidRPr="00332085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>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91A1B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 w:rsidRPr="00332085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 xml:space="preserve">конвенционирования интересов, процедур, готовность и способность к ведению переговоров). 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</w:t>
      </w:r>
      <w:r w:rsidRPr="00332085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>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32085" w:rsidRPr="001821CC" w:rsidRDefault="00332085" w:rsidP="00182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Style w:val="dash041e005f0431005f044b005f0447005f043d005f044b005f0439005f005fchar1char1"/>
          <w:sz w:val="28"/>
          <w:szCs w:val="28"/>
          <w:lang w:val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32085" w:rsidRPr="00475353" w:rsidRDefault="00332085" w:rsidP="007E434E">
      <w:pPr>
        <w:pStyle w:val="2"/>
        <w:ind w:firstLine="0"/>
      </w:pPr>
      <w:bookmarkStart w:id="5" w:name="page5"/>
      <w:bookmarkStart w:id="6" w:name="_Toc405145649"/>
      <w:bookmarkStart w:id="7" w:name="_Toc406058978"/>
      <w:bookmarkStart w:id="8" w:name="_Toc409691627"/>
      <w:bookmarkStart w:id="9" w:name="_Toc410653951"/>
      <w:bookmarkStart w:id="10" w:name="_Toc414553132"/>
      <w:bookmarkEnd w:id="5"/>
      <w:r w:rsidRPr="00475353">
        <w:t>Метапредметные результаты освоения ООП</w:t>
      </w:r>
      <w:bookmarkEnd w:id="6"/>
      <w:bookmarkEnd w:id="7"/>
      <w:bookmarkEnd w:id="8"/>
      <w:bookmarkEnd w:id="9"/>
      <w:bookmarkEnd w:id="10"/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085">
        <w:rPr>
          <w:rFonts w:ascii="Times" w:hAnsi="Times"/>
          <w:sz w:val="28"/>
          <w:szCs w:val="28"/>
          <w:lang w:val="ru-RU"/>
        </w:rPr>
        <w:t xml:space="preserve">Метапредметные результаты </w:t>
      </w:r>
      <w:r w:rsidRPr="00332085">
        <w:rPr>
          <w:rFonts w:ascii="Times" w:hAnsi="Times" w:cs="Helvetica"/>
          <w:sz w:val="28"/>
          <w:szCs w:val="28"/>
          <w:lang w:val="ru-RU"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332085">
        <w:rPr>
          <w:rFonts w:ascii="Times" w:hAnsi="Times" w:cs="Helvetica"/>
          <w:sz w:val="28"/>
          <w:szCs w:val="28"/>
          <w:lang w:val="ru-RU" w:eastAsia="ru-RU"/>
        </w:rPr>
        <w:tab/>
        <w:t>коммуникативные)</w:t>
      </w:r>
      <w:r w:rsidRPr="0033208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Межпредметные понятия</w:t>
      </w:r>
    </w:p>
    <w:p w:rsidR="00332085" w:rsidRPr="00332085" w:rsidRDefault="00332085" w:rsidP="0033208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Условием формирования межпредметных понятий,  таких, как система, </w:t>
      </w:r>
      <w:r w:rsidRPr="003320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факт, закономерность, феномен, анализ, синтез </w:t>
      </w:r>
      <w:r w:rsidRPr="00332085">
        <w:rPr>
          <w:rFonts w:ascii="Times New Roman" w:hAnsi="Times New Roman"/>
          <w:sz w:val="28"/>
          <w:szCs w:val="28"/>
          <w:lang w:val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</w:t>
      </w: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•</w:t>
      </w:r>
      <w:r w:rsidRPr="0074495D">
        <w:rPr>
          <w:rFonts w:ascii="Times New Roman" w:hAnsi="Times New Roman"/>
          <w:sz w:val="28"/>
          <w:szCs w:val="28"/>
        </w:rPr>
        <w:t> </w:t>
      </w:r>
      <w:r w:rsidRPr="00332085">
        <w:rPr>
          <w:rFonts w:ascii="Times New Roman" w:hAnsi="Times New Roman"/>
          <w:sz w:val="28"/>
          <w:szCs w:val="28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•</w:t>
      </w:r>
      <w:r w:rsidRPr="0074495D">
        <w:rPr>
          <w:rFonts w:ascii="Times New Roman" w:hAnsi="Times New Roman"/>
          <w:sz w:val="28"/>
          <w:szCs w:val="28"/>
        </w:rPr>
        <w:t> </w:t>
      </w:r>
      <w:r w:rsidRPr="00332085">
        <w:rPr>
          <w:rFonts w:ascii="Times New Roman" w:hAnsi="Times New Roman"/>
          <w:sz w:val="28"/>
          <w:szCs w:val="28"/>
          <w:lang w:val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•</w:t>
      </w:r>
      <w:r w:rsidRPr="0074495D">
        <w:rPr>
          <w:rFonts w:ascii="Times New Roman" w:hAnsi="Times New Roman"/>
          <w:sz w:val="28"/>
          <w:szCs w:val="28"/>
        </w:rPr>
        <w:t> </w:t>
      </w:r>
      <w:r w:rsidRPr="00332085">
        <w:rPr>
          <w:rFonts w:ascii="Times New Roman" w:hAnsi="Times New Roman"/>
          <w:sz w:val="28"/>
          <w:szCs w:val="28"/>
          <w:lang w:val="ru-RU"/>
        </w:rPr>
        <w:t>заполнять и дополнять таблицы, схемы, диаграммы, тексты.</w:t>
      </w:r>
    </w:p>
    <w:p w:rsidR="00332085" w:rsidRPr="00332085" w:rsidRDefault="00332085" w:rsidP="003320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</w:t>
      </w: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32085" w:rsidRPr="00332085" w:rsidRDefault="00332085" w:rsidP="003320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анализировать существующие и планировать будущие образовательные результаты;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идентифицировать собственные проблемы и определять главную проблему;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формулировать учебные задачи как шаги достижения поставленной цели деятельности;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составлять план решения проблемы (выполнения проекта, проведения исследования);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32085" w:rsidRPr="00332085" w:rsidRDefault="00332085" w:rsidP="0033208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планировать и корректировать свою индивидуальную образовательную траекторию.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</w:t>
      </w: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 xml:space="preserve"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сверять свои действия с целью и, при необходимости, исправлять ошибки самостоятельно.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критерии правильности (корректности) выполнения учебной задачи;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фиксировать и анализировать динамику собственных образовательных результатов.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принимать решение в учебной ситуации и нести за него ответственность;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демонстрировать приемы регуляции психофизиологических/ </w:t>
      </w: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подбирать слова, соподчиненные ключевому слову, определяющие его признаки и свойства;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выстраивать логическую цепочку, состоящую из ключевого слова и соподчиненных ему слов;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выделять явление из общего ряда других явлений;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излагать полученную информацию, интерпретируя ее в контексте решаемой задачи;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вербализовать эмоциональное впечатление, оказанное на него источником;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обозначать символом и знаком предмет и/или явление;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создавать абстрактный или реальный образ предмета и/или явления;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строить модель/схему на основе условий задачи и/или способа ее решения;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строить доказательство: прямое, косвенное, от противного;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находить в тексте требуемую информацию (в соответствии с целями своей деятельности);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устанавливать взаимосвязь описанных в тексте событий, явлений, процессов;</w:t>
      </w:r>
    </w:p>
    <w:p w:rsidR="00332085" w:rsidRPr="0074495D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74495D">
        <w:rPr>
          <w:rFonts w:ascii="Times New Roman" w:hAnsi="Times New Roman"/>
          <w:sz w:val="28"/>
          <w:szCs w:val="28"/>
        </w:rPr>
        <w:t>non</w:t>
      </w:r>
      <w:r w:rsidRPr="00332085">
        <w:rPr>
          <w:rFonts w:ascii="Times New Roman" w:hAnsi="Times New Roman"/>
          <w:sz w:val="28"/>
          <w:szCs w:val="28"/>
          <w:lang w:val="ru-RU"/>
        </w:rPr>
        <w:t>-</w:t>
      </w:r>
      <w:r w:rsidRPr="0074495D">
        <w:rPr>
          <w:rFonts w:ascii="Times New Roman" w:hAnsi="Times New Roman"/>
          <w:sz w:val="28"/>
          <w:szCs w:val="28"/>
        </w:rPr>
        <w:t>fiction</w:t>
      </w:r>
      <w:r w:rsidRPr="00332085">
        <w:rPr>
          <w:rFonts w:ascii="Times New Roman" w:hAnsi="Times New Roman"/>
          <w:sz w:val="28"/>
          <w:szCs w:val="28"/>
          <w:lang w:val="ru-RU"/>
        </w:rPr>
        <w:t>);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критически оценивать содержание и форму текста.</w:t>
      </w:r>
    </w:p>
    <w:p w:rsidR="00332085" w:rsidRPr="0074495D" w:rsidRDefault="00332085" w:rsidP="00332085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свое отношение к природной среде;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анализировать влияние экологических факторов на среду обитания живых организмов;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проводить причинный и вероятностный анализ экологических ситуаций;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выражать свое отношение к природе через рисунки, сочинения, модели, проектные работы.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74495D" w:rsidRDefault="00332085" w:rsidP="0033208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332085" w:rsidRPr="0074495D" w:rsidRDefault="00332085" w:rsidP="0033208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332085" w:rsidRPr="0074495D" w:rsidRDefault="00332085" w:rsidP="0033208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соотносить полученные результаты поиска со своей деятельностью.</w:t>
      </w:r>
    </w:p>
    <w:p w:rsidR="00332085" w:rsidRPr="0074495D" w:rsidRDefault="00332085" w:rsidP="003320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332085" w:rsidRPr="0074495D" w:rsidRDefault="00332085" w:rsidP="00332085">
      <w:pPr>
        <w:pStyle w:val="a3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</w:t>
      </w:r>
      <w:r w:rsidRPr="0074495D">
        <w:rPr>
          <w:rFonts w:ascii="Times New Roman" w:hAnsi="Times New Roman"/>
          <w:sz w:val="28"/>
          <w:szCs w:val="28"/>
        </w:rPr>
        <w:lastRenderedPageBreak/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возможные роли в совместной деятельности;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играть определенную роль в совместной деятельности;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строить позитивные отношения в процессе учебной и познавательной деятельности;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предлагать альтернативное решение в конфликтной ситуации;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выделять общую точку зрения в дискуссии;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32085" w:rsidRPr="00332085" w:rsidRDefault="00332085" w:rsidP="0033208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32085" w:rsidRPr="0074495D" w:rsidRDefault="00332085" w:rsidP="00332085">
      <w:pPr>
        <w:widowControl w:val="0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определять задачу коммуникации и в соответствии с ней отбирать речевые средства;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представлять в устной или письменной форме развернутый план собственной деятельности;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принимать решение в ходе диалога и согласовывать его с собеседником;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32085" w:rsidRPr="0074495D" w:rsidRDefault="00332085" w:rsidP="00332085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– </w:t>
      </w: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 xml:space="preserve">ИКТ). </w:t>
      </w:r>
      <w:r w:rsidRPr="0074495D">
        <w:rPr>
          <w:rFonts w:ascii="Times New Roman" w:hAnsi="Times New Roman"/>
          <w:sz w:val="28"/>
          <w:szCs w:val="28"/>
        </w:rPr>
        <w:t>Обучающийся сможет: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использовать информацию с учетом этических и правовых норм;</w:t>
      </w:r>
    </w:p>
    <w:p w:rsidR="00332085" w:rsidRPr="00332085" w:rsidRDefault="00332085" w:rsidP="0033208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32085" w:rsidRPr="006157AB" w:rsidRDefault="00332085" w:rsidP="006157A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Default="007D4599" w:rsidP="001821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Предметные результаты </w:t>
      </w:r>
      <w:r w:rsidRPr="006157AB">
        <w:rPr>
          <w:rFonts w:ascii="Times New Roman" w:hAnsi="Times New Roman"/>
          <w:sz w:val="28"/>
          <w:szCs w:val="28"/>
          <w:lang w:val="ru-RU"/>
        </w:rPr>
        <w:t>освоения учебного предмета</w:t>
      </w: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157AB">
        <w:rPr>
          <w:rFonts w:ascii="Times" w:hAnsi="Times" w:cs="Times"/>
          <w:sz w:val="28"/>
          <w:szCs w:val="28"/>
          <w:lang w:val="ru-RU"/>
        </w:rPr>
        <w:t>«</w:t>
      </w:r>
      <w:r w:rsidRPr="006157AB">
        <w:rPr>
          <w:rFonts w:ascii="Times New Roman" w:hAnsi="Times New Roman"/>
          <w:sz w:val="28"/>
          <w:szCs w:val="28"/>
          <w:lang w:val="ru-RU"/>
        </w:rPr>
        <w:t>немецкий язык</w:t>
      </w:r>
      <w:r w:rsidR="007E434E">
        <w:rPr>
          <w:rFonts w:ascii="Times New Roman" w:hAnsi="Times New Roman"/>
          <w:sz w:val="28"/>
          <w:szCs w:val="28"/>
          <w:lang w:val="ru-RU"/>
        </w:rPr>
        <w:t xml:space="preserve"> как второй иностранный</w:t>
      </w:r>
      <w:r w:rsidRPr="006157AB">
        <w:rPr>
          <w:rFonts w:ascii="Times" w:hAnsi="Times" w:cs="Times"/>
          <w:sz w:val="28"/>
          <w:szCs w:val="28"/>
          <w:lang w:val="ru-RU"/>
        </w:rPr>
        <w:t>»</w:t>
      </w: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157AB">
        <w:rPr>
          <w:rFonts w:ascii="Times New Roman" w:hAnsi="Times New Roman"/>
          <w:sz w:val="28"/>
          <w:szCs w:val="28"/>
          <w:lang w:val="ru-RU"/>
        </w:rPr>
        <w:t>формируются</w:t>
      </w:r>
      <w:r w:rsidR="007E434E">
        <w:rPr>
          <w:rFonts w:ascii="Times New Roman" w:hAnsi="Times New Roman"/>
          <w:sz w:val="28"/>
          <w:szCs w:val="28"/>
          <w:lang w:val="ru-RU"/>
        </w:rPr>
        <w:t xml:space="preserve"> на основе  </w:t>
      </w:r>
      <w:r w:rsidRPr="006157AB">
        <w:rPr>
          <w:rFonts w:ascii="Times New Roman" w:hAnsi="Times New Roman"/>
          <w:sz w:val="28"/>
          <w:szCs w:val="28"/>
          <w:lang w:val="ru-RU"/>
        </w:rPr>
        <w:t>требований Федерального государственного образова</w:t>
      </w:r>
      <w:r w:rsidR="007E434E">
        <w:rPr>
          <w:rFonts w:ascii="Times New Roman" w:hAnsi="Times New Roman"/>
          <w:sz w:val="28"/>
          <w:szCs w:val="28"/>
          <w:lang w:val="ru-RU"/>
        </w:rPr>
        <w:t>тельного стандарта среднего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общего образования</w:t>
      </w:r>
      <w:r w:rsidRPr="006157AB">
        <w:rPr>
          <w:rFonts w:ascii="Times" w:hAnsi="Times" w:cs="Times"/>
          <w:sz w:val="28"/>
          <w:szCs w:val="28"/>
          <w:lang w:val="ru-RU"/>
        </w:rPr>
        <w:t>:</w:t>
      </w:r>
    </w:p>
    <w:p w:rsidR="003D705C" w:rsidRDefault="003D705C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Коммуникативные умения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Говорение. Диалогическая речь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332085" w:rsidRPr="00332085" w:rsidRDefault="00332085" w:rsidP="0033208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</w:t>
      </w: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 xml:space="preserve">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32085" w:rsidRPr="0074495D" w:rsidRDefault="00332085" w:rsidP="0033208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332085" w:rsidRPr="0074495D" w:rsidRDefault="00332085" w:rsidP="0033208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332085" w:rsidRPr="00332085" w:rsidRDefault="00332085" w:rsidP="0033208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вести диалог-расспрос на основе нелинейного текста (таблицы, диаграммы и т. д.)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Говорение. Монологическая речь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332085" w:rsidRPr="00332085" w:rsidRDefault="00332085" w:rsidP="0033208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32085" w:rsidRPr="00332085" w:rsidRDefault="00332085" w:rsidP="0033208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32085" w:rsidRPr="00332085" w:rsidRDefault="00332085" w:rsidP="0033208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давать краткую характеристику реальных людей и литературных персонажей; </w:t>
      </w:r>
    </w:p>
    <w:p w:rsidR="00332085" w:rsidRPr="00332085" w:rsidRDefault="00332085" w:rsidP="0033208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32085" w:rsidRPr="00332085" w:rsidRDefault="00332085" w:rsidP="0033208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описывать картинку/фото с опорой или без опоры на ключевые слова/план/вопросы.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332085" w:rsidRPr="00332085" w:rsidRDefault="00332085" w:rsidP="0033208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 xml:space="preserve">делать сообщение на заданную тему на основе прочитанного; </w:t>
      </w:r>
    </w:p>
    <w:p w:rsidR="00332085" w:rsidRPr="00332085" w:rsidRDefault="00332085" w:rsidP="0033208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332085" w:rsidRPr="00332085" w:rsidRDefault="00332085" w:rsidP="0033208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32085" w:rsidRPr="00332085" w:rsidRDefault="00332085" w:rsidP="0033208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кратко высказываться с опорой на нелинейный текст (таблицы, диаграммы, расписание и т. п.) </w:t>
      </w:r>
    </w:p>
    <w:p w:rsidR="00332085" w:rsidRPr="00332085" w:rsidRDefault="00332085" w:rsidP="0033208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кратко излагать результаты выполненной проектной работы.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Аудирование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332085" w:rsidRPr="00332085" w:rsidRDefault="00332085" w:rsidP="0033208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32085" w:rsidRPr="00332085" w:rsidRDefault="00332085" w:rsidP="0033208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32085" w:rsidRPr="00332085" w:rsidRDefault="00332085" w:rsidP="0033208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выделять основную тему в воспринимаемом на слух тексте;</w:t>
      </w:r>
    </w:p>
    <w:p w:rsidR="00332085" w:rsidRPr="00332085" w:rsidRDefault="00332085" w:rsidP="0033208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332085" w:rsidRPr="00332085" w:rsidRDefault="00332085" w:rsidP="0033208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32085" w:rsidRPr="00332085" w:rsidRDefault="00332085" w:rsidP="0033208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32085" w:rsidRPr="00332085" w:rsidRDefault="00332085" w:rsidP="0033208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332085" w:rsidRPr="00332085" w:rsidRDefault="00332085" w:rsidP="0033208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32085" w:rsidRPr="00332085" w:rsidRDefault="00332085" w:rsidP="0033208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32085" w:rsidRPr="00332085" w:rsidRDefault="00332085" w:rsidP="0033208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восстанавливать текст из разрозненных абзацев или путем добавления выпущенных фрагментов.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332085" w:rsidRPr="00332085" w:rsidRDefault="00332085" w:rsidP="0033208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32085" w:rsidRPr="00332085" w:rsidRDefault="00332085" w:rsidP="0033208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32085" w:rsidRPr="00332085" w:rsidRDefault="00332085" w:rsidP="0033208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332085" w:rsidRPr="00332085" w:rsidRDefault="00332085" w:rsidP="0033208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писать небольшие письменные высказывания с опорой на образец/план.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32085" w:rsidRPr="00332085" w:rsidRDefault="00332085" w:rsidP="0033208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делать краткие выписки из текста с целью их использования в собственных устных высказываниях;</w:t>
      </w:r>
    </w:p>
    <w:p w:rsidR="00332085" w:rsidRPr="00332085" w:rsidRDefault="00332085" w:rsidP="0033208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lastRenderedPageBreak/>
        <w:t>писать электронное письмо (</w:t>
      </w:r>
      <w:r w:rsidRPr="0074495D">
        <w:rPr>
          <w:rFonts w:ascii="Times New Roman" w:hAnsi="Times New Roman"/>
          <w:i/>
          <w:sz w:val="28"/>
          <w:szCs w:val="28"/>
        </w:rPr>
        <w:t>e</w:t>
      </w:r>
      <w:r w:rsidRPr="00332085">
        <w:rPr>
          <w:rFonts w:ascii="Times New Roman" w:hAnsi="Times New Roman"/>
          <w:i/>
          <w:sz w:val="28"/>
          <w:szCs w:val="28"/>
          <w:lang w:val="ru-RU"/>
        </w:rPr>
        <w:t>-</w:t>
      </w:r>
      <w:r w:rsidRPr="0074495D">
        <w:rPr>
          <w:rFonts w:ascii="Times New Roman" w:hAnsi="Times New Roman"/>
          <w:i/>
          <w:sz w:val="28"/>
          <w:szCs w:val="28"/>
        </w:rPr>
        <w:t>mail</w:t>
      </w:r>
      <w:r w:rsidRPr="00332085">
        <w:rPr>
          <w:rFonts w:ascii="Times New Roman" w:hAnsi="Times New Roman"/>
          <w:i/>
          <w:sz w:val="28"/>
          <w:szCs w:val="28"/>
          <w:lang w:val="ru-RU"/>
        </w:rPr>
        <w:t>) зарубежному другу в ответ на электронное письмо-стимул;</w:t>
      </w:r>
    </w:p>
    <w:p w:rsidR="00332085" w:rsidRPr="00332085" w:rsidRDefault="00332085" w:rsidP="0033208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 xml:space="preserve">составлять план/тезисы устного или письменного сообщения; </w:t>
      </w:r>
    </w:p>
    <w:p w:rsidR="00332085" w:rsidRPr="00332085" w:rsidRDefault="00332085" w:rsidP="00332085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кратко излагать в письменном виде результаты проектной деятельности;</w:t>
      </w:r>
    </w:p>
    <w:p w:rsidR="00332085" w:rsidRPr="00332085" w:rsidRDefault="00332085" w:rsidP="00332085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писать небольшое письменное высказывание с опорой на нелинейный текст (таблицы, диаграммы и т. п.).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Языковые навыки и средства оперирования ими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Орфография и пунктуация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332085" w:rsidRPr="0074495D" w:rsidRDefault="00332085" w:rsidP="00332085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332085" w:rsidRPr="00332085" w:rsidRDefault="00332085" w:rsidP="00332085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32085" w:rsidRPr="00332085" w:rsidRDefault="00332085" w:rsidP="00332085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32085" w:rsidRPr="00332085" w:rsidRDefault="00332085" w:rsidP="00332085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сравнивать и анал</w:t>
      </w:r>
      <w:r w:rsidR="003D2EF1">
        <w:rPr>
          <w:rFonts w:ascii="Times New Roman" w:hAnsi="Times New Roman"/>
          <w:i/>
          <w:sz w:val="28"/>
          <w:szCs w:val="28"/>
          <w:lang w:val="ru-RU"/>
        </w:rPr>
        <w:t>изировать буквосочетания немецкого языка и их чтение</w:t>
      </w:r>
      <w:r w:rsidRPr="0033208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Фонетическая сторона речи</w:t>
      </w:r>
    </w:p>
    <w:p w:rsidR="00332085" w:rsidRPr="00332085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332085" w:rsidRPr="00332085" w:rsidRDefault="00332085" w:rsidP="0033208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32085" w:rsidRPr="00332085" w:rsidRDefault="00332085" w:rsidP="0033208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соблюдать правильное ударение в изученных словах;</w:t>
      </w:r>
    </w:p>
    <w:p w:rsidR="00332085" w:rsidRPr="00332085" w:rsidRDefault="00332085" w:rsidP="0033208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различать коммуникативные типы предложений по их интонации;</w:t>
      </w:r>
    </w:p>
    <w:p w:rsidR="00332085" w:rsidRPr="00332085" w:rsidRDefault="00332085" w:rsidP="0033208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членить предложение на смысловые группы;</w:t>
      </w:r>
    </w:p>
    <w:p w:rsidR="00332085" w:rsidRPr="00332085" w:rsidRDefault="00332085" w:rsidP="0033208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32085" w:rsidRPr="0074495D" w:rsidRDefault="00332085" w:rsidP="003320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32085" w:rsidRPr="00332085" w:rsidRDefault="00332085" w:rsidP="0033208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выражать модальные значения, чувства и эмоции с помощью интонации;</w:t>
      </w:r>
    </w:p>
    <w:p w:rsidR="00F11695" w:rsidRPr="00332085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Лексическая сторона речи</w:t>
      </w:r>
    </w:p>
    <w:p w:rsidR="00F11695" w:rsidRPr="00332085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F11695" w:rsidRPr="00332085" w:rsidRDefault="00F11695" w:rsidP="00F11695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11695" w:rsidRPr="00332085" w:rsidRDefault="00F11695" w:rsidP="00F11695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11695" w:rsidRPr="00332085" w:rsidRDefault="00F11695" w:rsidP="00F11695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существующие в немец</w:t>
      </w:r>
      <w:r w:rsidRPr="00332085">
        <w:rPr>
          <w:rFonts w:ascii="Times New Roman" w:hAnsi="Times New Roman"/>
          <w:sz w:val="28"/>
          <w:szCs w:val="28"/>
          <w:lang w:val="ru-RU"/>
        </w:rPr>
        <w:t>ком языке нормы лексической сочетаемости;</w:t>
      </w:r>
    </w:p>
    <w:p w:rsidR="00F11695" w:rsidRPr="00332085" w:rsidRDefault="00F11695" w:rsidP="00F11695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11695" w:rsidRPr="00332085" w:rsidRDefault="00F11695" w:rsidP="00F11695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</w:t>
      </w:r>
      <w:r w:rsidR="00C65900">
        <w:rPr>
          <w:rFonts w:ascii="Times New Roman" w:hAnsi="Times New Roman"/>
          <w:sz w:val="28"/>
          <w:szCs w:val="28"/>
          <w:lang w:val="ru-RU"/>
        </w:rPr>
        <w:t>тивной задачей.</w:t>
      </w:r>
    </w:p>
    <w:p w:rsidR="00F11695" w:rsidRPr="0074495D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11695" w:rsidRPr="00332085" w:rsidRDefault="00F11695" w:rsidP="00F11695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11695" w:rsidRPr="00332085" w:rsidRDefault="00F11695" w:rsidP="00F11695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11695" w:rsidRPr="00332085" w:rsidRDefault="00F11695" w:rsidP="00F11695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распознавать и употреблять в речи наиболее распространенные фразовые глаголы;</w:t>
      </w:r>
    </w:p>
    <w:p w:rsidR="00F11695" w:rsidRPr="00332085" w:rsidRDefault="00F11695" w:rsidP="00F11695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распознавать принадлежность слов к частям речи по аффиксам;</w:t>
      </w:r>
    </w:p>
    <w:p w:rsidR="00F11695" w:rsidRPr="00332085" w:rsidRDefault="00F11695" w:rsidP="00F11695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распознавать и употреблять в речи различные средства связи в тексте для обеспечения его ц</w:t>
      </w:r>
      <w:r w:rsidR="00C65900">
        <w:rPr>
          <w:rFonts w:ascii="Times New Roman" w:hAnsi="Times New Roman"/>
          <w:i/>
          <w:sz w:val="28"/>
          <w:szCs w:val="28"/>
          <w:lang w:val="ru-RU"/>
        </w:rPr>
        <w:t xml:space="preserve">елостности </w:t>
      </w:r>
      <w:r w:rsidRPr="0033208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F11695" w:rsidRPr="00332085" w:rsidRDefault="00F11695" w:rsidP="00F11695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32085">
        <w:rPr>
          <w:rFonts w:ascii="Times New Roman" w:hAnsi="Times New Roman"/>
          <w:i/>
          <w:sz w:val="28"/>
          <w:szCs w:val="28"/>
          <w:lang w:val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F11695" w:rsidRPr="00332085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Грамматическая сторона речи</w:t>
      </w:r>
    </w:p>
    <w:p w:rsidR="00F11695" w:rsidRPr="00332085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F11695" w:rsidRPr="00332085" w:rsidRDefault="00F11695" w:rsidP="00F11695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11695" w:rsidRPr="00C65900" w:rsidRDefault="00F11695" w:rsidP="00C65900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распознавать и употреблять в речи сложносочиненные предложения с сочинительными союзами;</w:t>
      </w:r>
    </w:p>
    <w:p w:rsidR="00C65900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900">
        <w:rPr>
          <w:rFonts w:ascii="Times New Roman" w:hAnsi="Times New Roman"/>
          <w:sz w:val="28"/>
          <w:szCs w:val="28"/>
          <w:lang w:val="ru-RU"/>
        </w:rPr>
        <w:t xml:space="preserve">распознавать и употреблять в речи сложноподчиненные предложения с союзами и союзными словами </w:t>
      </w:r>
      <w:r w:rsidR="00C65900">
        <w:rPr>
          <w:rFonts w:ascii="Times New Roman" w:hAnsi="Times New Roman"/>
          <w:sz w:val="28"/>
          <w:szCs w:val="28"/>
          <w:lang w:val="ru-RU"/>
        </w:rPr>
        <w:t>;</w:t>
      </w:r>
    </w:p>
    <w:p w:rsidR="00F11695" w:rsidRPr="00C65900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900">
        <w:rPr>
          <w:rFonts w:ascii="Times New Roman" w:hAnsi="Times New Roman"/>
          <w:sz w:val="28"/>
          <w:szCs w:val="28"/>
          <w:lang w:val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существительные с определенным/неопределенным/нулевым артиклем;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количественные и порядковые числительные;</w:t>
      </w:r>
    </w:p>
    <w:p w:rsidR="00C65900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900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глаголы в наиболее употребительных временных формах действительного залога</w:t>
      </w:r>
      <w:r w:rsidR="00C65900">
        <w:rPr>
          <w:rFonts w:ascii="Times New Roman" w:hAnsi="Times New Roman"/>
          <w:sz w:val="28"/>
          <w:szCs w:val="28"/>
          <w:lang w:val="ru-RU"/>
        </w:rPr>
        <w:t>;</w:t>
      </w:r>
    </w:p>
    <w:p w:rsidR="00F11695" w:rsidRPr="00C65900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900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различные грамматические средства для выражения будущего времени;</w:t>
      </w:r>
    </w:p>
    <w:p w:rsidR="00C65900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900">
        <w:rPr>
          <w:rFonts w:ascii="Times New Roman" w:hAnsi="Times New Roman"/>
          <w:sz w:val="28"/>
          <w:szCs w:val="28"/>
          <w:lang w:val="ru-RU"/>
        </w:rPr>
        <w:t>распознавать и употреблять в речи модальные глаголы и их эквиваленты</w:t>
      </w:r>
      <w:r w:rsidR="00C65900">
        <w:rPr>
          <w:rFonts w:ascii="Times New Roman" w:hAnsi="Times New Roman"/>
          <w:sz w:val="28"/>
          <w:szCs w:val="28"/>
          <w:lang w:val="ru-RU"/>
        </w:rPr>
        <w:t>;</w:t>
      </w:r>
    </w:p>
    <w:p w:rsidR="00F11695" w:rsidRPr="00C65900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900">
        <w:rPr>
          <w:rFonts w:ascii="Times New Roman" w:hAnsi="Times New Roman"/>
          <w:sz w:val="28"/>
          <w:szCs w:val="28"/>
          <w:lang w:val="ru-RU"/>
        </w:rPr>
        <w:t xml:space="preserve"> распознавать и упо</w:t>
      </w:r>
      <w:r w:rsidR="00C65900">
        <w:rPr>
          <w:rFonts w:ascii="Times New Roman" w:hAnsi="Times New Roman"/>
          <w:sz w:val="28"/>
          <w:szCs w:val="28"/>
          <w:lang w:val="ru-RU"/>
        </w:rPr>
        <w:t>треблять в речи глаголы в страдательном залоге</w:t>
      </w:r>
      <w:r w:rsidRPr="00C65900">
        <w:rPr>
          <w:rFonts w:ascii="Times New Roman" w:hAnsi="Times New Roman"/>
          <w:sz w:val="28"/>
          <w:szCs w:val="28"/>
          <w:lang w:val="ru-RU"/>
        </w:rPr>
        <w:t>;</w:t>
      </w:r>
    </w:p>
    <w:p w:rsidR="00F11695" w:rsidRPr="00332085" w:rsidRDefault="00F11695" w:rsidP="00F11695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85">
        <w:rPr>
          <w:rFonts w:ascii="Times New Roman" w:hAnsi="Times New Roman"/>
          <w:sz w:val="28"/>
          <w:szCs w:val="28"/>
          <w:lang w:val="ru-RU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11695" w:rsidRPr="00332085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Социокультурные знания и умения</w:t>
      </w:r>
    </w:p>
    <w:p w:rsidR="00F11695" w:rsidRPr="00332085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F11695" w:rsidRPr="00332085" w:rsidRDefault="00F11695" w:rsidP="00F11695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val="ru-RU" w:eastAsia="ar-SA"/>
        </w:rPr>
      </w:pPr>
      <w:r w:rsidRPr="00332085">
        <w:rPr>
          <w:rFonts w:ascii="Times New Roman" w:eastAsia="Arial Unicode MS" w:hAnsi="Times New Roman"/>
          <w:sz w:val="28"/>
          <w:szCs w:val="28"/>
          <w:lang w:val="ru-RU"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11695" w:rsidRPr="00332085" w:rsidRDefault="00F11695" w:rsidP="00F11695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val="ru-RU" w:eastAsia="ar-SA"/>
        </w:rPr>
      </w:pPr>
      <w:r w:rsidRPr="00332085">
        <w:rPr>
          <w:rFonts w:ascii="Times New Roman" w:eastAsia="Arial Unicode MS" w:hAnsi="Times New Roman"/>
          <w:sz w:val="28"/>
          <w:szCs w:val="28"/>
          <w:lang w:val="ru-RU" w:eastAsia="ar-SA"/>
        </w:rPr>
        <w:t>представлять род</w:t>
      </w:r>
      <w:r w:rsidR="00C65900">
        <w:rPr>
          <w:rFonts w:ascii="Times New Roman" w:eastAsia="Arial Unicode MS" w:hAnsi="Times New Roman"/>
          <w:sz w:val="28"/>
          <w:szCs w:val="28"/>
          <w:lang w:val="ru-RU" w:eastAsia="ar-SA"/>
        </w:rPr>
        <w:t>ную страну и культуру на немец</w:t>
      </w:r>
      <w:r w:rsidRPr="00332085">
        <w:rPr>
          <w:rFonts w:ascii="Times New Roman" w:eastAsia="Arial Unicode MS" w:hAnsi="Times New Roman"/>
          <w:sz w:val="28"/>
          <w:szCs w:val="28"/>
          <w:lang w:val="ru-RU" w:eastAsia="ar-SA"/>
        </w:rPr>
        <w:t>ком языке;</w:t>
      </w:r>
    </w:p>
    <w:p w:rsidR="00F11695" w:rsidRPr="00332085" w:rsidRDefault="00F11695" w:rsidP="00F11695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val="ru-RU" w:eastAsia="ar-SA"/>
        </w:rPr>
      </w:pPr>
      <w:r w:rsidRPr="00332085">
        <w:rPr>
          <w:rFonts w:ascii="Times New Roman" w:eastAsia="Arial Unicode MS" w:hAnsi="Times New Roman"/>
          <w:sz w:val="28"/>
          <w:szCs w:val="28"/>
          <w:lang w:val="ru-RU" w:eastAsia="ar-SA"/>
        </w:rPr>
        <w:t>понимать социокультурные реалии при чтении и аудировании в рамках изученного материала</w:t>
      </w:r>
    </w:p>
    <w:p w:rsidR="00F11695" w:rsidRPr="0074495D" w:rsidRDefault="00F11695" w:rsidP="00F1169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11695" w:rsidRPr="00332085" w:rsidRDefault="00F11695" w:rsidP="00F11695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085">
        <w:rPr>
          <w:rFonts w:ascii="Times New Roman" w:eastAsia="Arial Unicode MS" w:hAnsi="Times New Roman"/>
          <w:i/>
          <w:sz w:val="28"/>
          <w:szCs w:val="28"/>
          <w:lang w:val="ru-RU" w:eastAsia="ar-SA"/>
        </w:rPr>
        <w:t>использовать социокультурные реалии при создании устных и письменных высказываний;</w:t>
      </w:r>
    </w:p>
    <w:p w:rsidR="00F11695" w:rsidRPr="00332085" w:rsidRDefault="00F11695" w:rsidP="00F11695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085">
        <w:rPr>
          <w:rFonts w:ascii="Times New Roman" w:eastAsia="Arial Unicode MS" w:hAnsi="Times New Roman"/>
          <w:i/>
          <w:sz w:val="28"/>
          <w:szCs w:val="28"/>
          <w:lang w:val="ru-RU" w:eastAsia="ar-SA"/>
        </w:rPr>
        <w:t>находить сходство и различие в традициях родной страны и страны/стран изучаемого языка.</w:t>
      </w:r>
    </w:p>
    <w:p w:rsidR="00F11695" w:rsidRPr="0074495D" w:rsidRDefault="00F11695" w:rsidP="00F11695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F11695" w:rsidRPr="0074495D" w:rsidRDefault="00F11695" w:rsidP="00F116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11695" w:rsidRPr="00332085" w:rsidRDefault="00F11695" w:rsidP="00F11695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eastAsia="Arial Unicode MS" w:hAnsi="Times New Roman"/>
          <w:sz w:val="28"/>
          <w:szCs w:val="28"/>
          <w:lang w:val="ru-RU" w:eastAsia="ar-SA"/>
        </w:rPr>
        <w:t>выходить из положения при дефиците языковых средств: использовать переспрос при говорении.</w:t>
      </w:r>
    </w:p>
    <w:p w:rsidR="00F11695" w:rsidRPr="0074495D" w:rsidRDefault="00F11695" w:rsidP="00F1169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D705C" w:rsidRPr="00004819" w:rsidRDefault="00F11695" w:rsidP="00004819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085">
        <w:rPr>
          <w:rFonts w:ascii="Times New Roman" w:eastAsia="Arial Unicode MS" w:hAnsi="Times New Roman"/>
          <w:i/>
          <w:sz w:val="28"/>
          <w:szCs w:val="28"/>
          <w:lang w:val="ru-RU" w:eastAsia="ar-SA"/>
        </w:rPr>
        <w:t>пользоваться языковой и контекстуальной догадкой при аудировании и чтении.</w:t>
      </w:r>
    </w:p>
    <w:p w:rsidR="00C65900" w:rsidRDefault="00C65900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D705C" w:rsidRPr="006157AB" w:rsidRDefault="003D705C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1821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>Содержание курса</w:t>
      </w:r>
      <w:r w:rsidR="001821CC">
        <w:rPr>
          <w:rFonts w:ascii="Times" w:hAnsi="Times" w:cs="Times"/>
          <w:b/>
          <w:bCs/>
          <w:sz w:val="28"/>
          <w:szCs w:val="28"/>
          <w:lang w:val="ru-RU"/>
        </w:rPr>
        <w:t xml:space="preserve"> «немецкий язык как второй иностранный»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6157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Курс предполагает изучение нормативной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элементарной грамматики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работу с немецко</w:t>
      </w:r>
      <w:r w:rsidRPr="006157AB">
        <w:rPr>
          <w:rFonts w:ascii="Times" w:hAnsi="Times" w:cs="Times"/>
          <w:sz w:val="28"/>
          <w:szCs w:val="28"/>
          <w:lang w:val="ru-RU"/>
        </w:rPr>
        <w:t>-</w:t>
      </w:r>
      <w:r w:rsidRPr="006157AB">
        <w:rPr>
          <w:rFonts w:ascii="Times New Roman" w:hAnsi="Times New Roman"/>
          <w:sz w:val="28"/>
          <w:szCs w:val="28"/>
          <w:lang w:val="ru-RU"/>
        </w:rPr>
        <w:t>русским словарем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чтение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перевод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морфологический и синтаксический ана</w:t>
      </w:r>
      <w:bookmarkStart w:id="11" w:name="page11"/>
      <w:bookmarkEnd w:id="11"/>
      <w:r w:rsidRPr="006157AB">
        <w:rPr>
          <w:rFonts w:ascii="Times New Roman" w:hAnsi="Times New Roman"/>
          <w:sz w:val="28"/>
          <w:szCs w:val="28"/>
          <w:lang w:val="ru-RU"/>
        </w:rPr>
        <w:t>лиз текстов на немецком языке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лексические сопоставления русского и изучаемого иностранного языков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В частности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7AB">
        <w:rPr>
          <w:rFonts w:ascii="Times New Roman" w:hAnsi="Times New Roman"/>
          <w:sz w:val="28"/>
          <w:szCs w:val="28"/>
          <w:lang w:val="ru-RU"/>
        </w:rPr>
        <w:lastRenderedPageBreak/>
        <w:t>на уроках большое внимание уделяется сопос</w:t>
      </w:r>
      <w:r w:rsidR="00921A6E">
        <w:rPr>
          <w:rFonts w:ascii="Times" w:hAnsi="Times" w:cs="Times"/>
          <w:sz w:val="28"/>
          <w:szCs w:val="28"/>
          <w:lang w:val="ru-RU"/>
        </w:rPr>
        <w:t>т</w:t>
      </w:r>
      <w:r w:rsidRPr="006157AB">
        <w:rPr>
          <w:rFonts w:ascii="Times New Roman" w:hAnsi="Times New Roman"/>
          <w:sz w:val="28"/>
          <w:szCs w:val="28"/>
          <w:lang w:val="ru-RU"/>
        </w:rPr>
        <w:t>авлению корней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приставок и суффиксов с русскими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="001821CC">
        <w:rPr>
          <w:rFonts w:ascii="Times New Roman" w:hAnsi="Times New Roman"/>
          <w:sz w:val="28"/>
          <w:szCs w:val="28"/>
          <w:lang w:val="ru-RU"/>
        </w:rPr>
        <w:t xml:space="preserve"> немец</w:t>
      </w:r>
      <w:r w:rsidRPr="006157AB">
        <w:rPr>
          <w:rFonts w:ascii="Times New Roman" w:hAnsi="Times New Roman"/>
          <w:sz w:val="28"/>
          <w:szCs w:val="28"/>
          <w:lang w:val="ru-RU"/>
        </w:rPr>
        <w:t>кими формами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Это помогает учащимся расширить их языковые знания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повышает их грамотность</w:t>
      </w:r>
      <w:r w:rsidR="00921A6E">
        <w:rPr>
          <w:rFonts w:ascii="Times" w:hAnsi="Times" w:cs="Times"/>
          <w:sz w:val="28"/>
          <w:szCs w:val="28"/>
          <w:lang w:val="ru-RU"/>
        </w:rPr>
        <w:t>.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Грамматический материал и материал для чтения дается в доступной форме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а расположение материала позволяет уже с первых занятий чита</w:t>
      </w:r>
      <w:r w:rsidR="001F41C9">
        <w:rPr>
          <w:rFonts w:ascii="Times New Roman" w:hAnsi="Times New Roman"/>
          <w:sz w:val="28"/>
          <w:szCs w:val="28"/>
          <w:lang w:val="ru-RU"/>
        </w:rPr>
        <w:t xml:space="preserve">ть и переводить 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фразы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в частности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пословицы и крылатые выражения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дающие возможность обратиться к менталитету страны изучаемого языка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6157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Тексты для чтения отбираются с учетом возрастных особенностей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увлекательные по содержанию и форме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стимулирующий познавательный интерес учащихся</w:t>
      </w:r>
      <w:r w:rsidRPr="006157AB">
        <w:rPr>
          <w:rFonts w:ascii="Times" w:hAnsi="Times" w:cs="Times"/>
          <w:sz w:val="28"/>
          <w:szCs w:val="28"/>
          <w:lang w:val="ru-RU"/>
        </w:rPr>
        <w:t>..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При этом требуемый от учащихся подробный грамматический анализ </w:t>
      </w:r>
      <w:r w:rsidRPr="006157AB">
        <w:rPr>
          <w:rFonts w:ascii="Times" w:hAnsi="Times" w:cs="Times"/>
          <w:sz w:val="28"/>
          <w:szCs w:val="28"/>
          <w:lang w:val="ru-RU"/>
        </w:rPr>
        <w:t>–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морфологический и синтаксический</w:t>
      </w:r>
      <w:r w:rsidRPr="006157AB">
        <w:rPr>
          <w:rFonts w:ascii="Times" w:hAnsi="Times" w:cs="Times"/>
          <w:sz w:val="28"/>
          <w:szCs w:val="28"/>
          <w:lang w:val="ru-RU"/>
        </w:rPr>
        <w:t>, -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а также перевод с русского на немецкий способствует развитию у детей логического и аналитического мышления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как ни один другой школьный предмет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6157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 xml:space="preserve">После изучения курса нормативной грамматики учащиеся знакомятся с творчеством лучших авторов немецкой литературы </w:t>
      </w:r>
      <w:r w:rsidRPr="006157AB">
        <w:rPr>
          <w:rFonts w:ascii="Times" w:hAnsi="Times" w:cs="Times"/>
          <w:sz w:val="28"/>
          <w:szCs w:val="28"/>
          <w:lang w:val="ru-RU"/>
        </w:rPr>
        <w:t>(</w:t>
      </w:r>
      <w:r w:rsidRPr="006157AB">
        <w:rPr>
          <w:rFonts w:ascii="Times New Roman" w:hAnsi="Times New Roman"/>
          <w:sz w:val="28"/>
          <w:szCs w:val="28"/>
          <w:lang w:val="ru-RU"/>
        </w:rPr>
        <w:t>Гёте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Шиллер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Гейне и др</w:t>
      </w:r>
      <w:r w:rsidRPr="006157AB">
        <w:rPr>
          <w:rFonts w:ascii="Times" w:hAnsi="Times" w:cs="Times"/>
          <w:sz w:val="28"/>
          <w:szCs w:val="28"/>
          <w:lang w:val="ru-RU"/>
        </w:rPr>
        <w:t>.).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Произведения немецких поэтов рассматриваются и в лучших переводах на русских язык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чтобы учащиеся почувствовали красоту и значимость произведений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не только преодолевая трудности перевода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7D4599" w:rsidP="006157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sz w:val="28"/>
          <w:szCs w:val="28"/>
          <w:lang w:val="ru-RU"/>
        </w:rPr>
        <w:t>Помимо учебных занятий с учащимися предполагается проводить и внеклассную работу</w:t>
      </w:r>
      <w:r w:rsidRPr="006157AB">
        <w:rPr>
          <w:rFonts w:ascii="Times" w:hAnsi="Times" w:cs="Times"/>
          <w:sz w:val="28"/>
          <w:szCs w:val="28"/>
          <w:lang w:val="ru-RU"/>
        </w:rPr>
        <w:t>,</w:t>
      </w:r>
      <w:r w:rsidRPr="006157AB">
        <w:rPr>
          <w:rFonts w:ascii="Times New Roman" w:hAnsi="Times New Roman"/>
          <w:sz w:val="28"/>
          <w:szCs w:val="28"/>
          <w:lang w:val="ru-RU"/>
        </w:rPr>
        <w:t xml:space="preserve"> которая включает проведение внеклассного мероприятия в рамках недели иностранного языка</w:t>
      </w:r>
      <w:r w:rsidRPr="006157AB">
        <w:rPr>
          <w:rFonts w:ascii="Times" w:hAnsi="Times" w:cs="Times"/>
          <w:sz w:val="28"/>
          <w:szCs w:val="28"/>
          <w:lang w:val="ru-RU"/>
        </w:rPr>
        <w:t>.</w:t>
      </w:r>
    </w:p>
    <w:p w:rsidR="00332085" w:rsidRDefault="00332085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27B1" w:rsidRPr="0074495D" w:rsidRDefault="002B27B1" w:rsidP="00C65900">
      <w:pPr>
        <w:pStyle w:val="a9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2B27B1" w:rsidRPr="0074495D" w:rsidRDefault="002B27B1" w:rsidP="002B27B1">
      <w:pPr>
        <w:pStyle w:val="a9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Учебный предмет «Иностранный язык (второй)»</w:t>
      </w:r>
      <w:r w:rsidRPr="0074495D"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 w:rsidRPr="0074495D"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2B27B1" w:rsidRPr="0074495D" w:rsidRDefault="002B27B1" w:rsidP="002B27B1">
      <w:pPr>
        <w:pStyle w:val="a9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 (второй)» направлено на </w:t>
      </w:r>
      <w:r w:rsidRPr="0074495D">
        <w:rPr>
          <w:rFonts w:ascii="Times New Roman" w:hAnsi="Times New Roman"/>
          <w:sz w:val="28"/>
          <w:szCs w:val="28"/>
        </w:rPr>
        <w:t xml:space="preserve"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2B27B1" w:rsidRPr="009D157F" w:rsidRDefault="002B27B1" w:rsidP="009D15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Предметное содержание речи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 xml:space="preserve">Моя семья. </w:t>
      </w:r>
      <w:r w:rsidRPr="002B27B1">
        <w:rPr>
          <w:rFonts w:ascii="Times New Roman" w:hAnsi="Times New Roman"/>
          <w:sz w:val="28"/>
          <w:szCs w:val="28"/>
          <w:lang w:val="ru-RU"/>
        </w:rPr>
        <w:t xml:space="preserve">Взаимоотношения в семье. Конфликтные ситуации и способы их решения.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 xml:space="preserve">Мои друзья. </w:t>
      </w:r>
      <w:r w:rsidRPr="002B27B1">
        <w:rPr>
          <w:rFonts w:ascii="Times New Roman" w:hAnsi="Times New Roman"/>
          <w:sz w:val="28"/>
          <w:szCs w:val="28"/>
          <w:lang w:val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Свободное время.</w:t>
      </w:r>
      <w:r w:rsidRPr="002B27B1">
        <w:rPr>
          <w:rFonts w:ascii="Times New Roman" w:hAnsi="Times New Roman"/>
          <w:sz w:val="28"/>
          <w:szCs w:val="28"/>
          <w:lang w:val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Здоровый образ жизни.</w:t>
      </w:r>
      <w:r w:rsidRPr="002B27B1">
        <w:rPr>
          <w:rFonts w:ascii="Times New Roman" w:hAnsi="Times New Roman"/>
          <w:sz w:val="28"/>
          <w:szCs w:val="28"/>
          <w:lang w:val="ru-RU"/>
        </w:rPr>
        <w:t xml:space="preserve"> Режим труда и отдыха, занятия спортом, здоровое питание, отказ от вредных привычек.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 xml:space="preserve">Спорт. </w:t>
      </w:r>
      <w:r w:rsidRPr="002B27B1">
        <w:rPr>
          <w:rFonts w:ascii="Times New Roman" w:hAnsi="Times New Roman"/>
          <w:sz w:val="28"/>
          <w:szCs w:val="28"/>
          <w:lang w:val="ru-RU"/>
        </w:rPr>
        <w:t>Виды спорта. Спортивные игры. Спортивные соревнования.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Школа.</w:t>
      </w:r>
      <w:r w:rsidRPr="002B27B1">
        <w:rPr>
          <w:rFonts w:ascii="Times New Roman" w:hAnsi="Times New Roman"/>
          <w:sz w:val="28"/>
          <w:szCs w:val="28"/>
          <w:lang w:val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B27B1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2B27B1">
        <w:rPr>
          <w:rFonts w:ascii="Times New Roman" w:hAnsi="Times New Roman"/>
          <w:sz w:val="28"/>
          <w:szCs w:val="28"/>
          <w:lang w:val="ru-RU"/>
        </w:rPr>
        <w:t>Каникулы. Переписка с зарубежными сверстниками.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Выбор профессии.</w:t>
      </w:r>
      <w:r w:rsidRPr="002B27B1">
        <w:rPr>
          <w:rFonts w:ascii="Times New Roman" w:hAnsi="Times New Roman"/>
          <w:sz w:val="28"/>
          <w:szCs w:val="28"/>
          <w:lang w:val="ru-RU"/>
        </w:rPr>
        <w:t xml:space="preserve"> Мир профессий. Проблема выбора профессии. Роль иностранного языка в планах на будущее.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 xml:space="preserve">Путешествия. </w:t>
      </w:r>
      <w:r w:rsidRPr="002B27B1">
        <w:rPr>
          <w:rFonts w:ascii="Times New Roman" w:hAnsi="Times New Roman"/>
          <w:sz w:val="28"/>
          <w:szCs w:val="28"/>
          <w:lang w:val="ru-RU"/>
        </w:rPr>
        <w:t>Путешествия по России и странам изучаемого языка. Транспорт.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Окружающий мир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Средства массовой информации</w:t>
      </w:r>
    </w:p>
    <w:p w:rsidR="009D157F" w:rsidRDefault="002B27B1" w:rsidP="009D15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2B27B1" w:rsidRPr="009D157F" w:rsidRDefault="002B27B1" w:rsidP="009D15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Страны изучаемого языка и родная страна</w:t>
      </w:r>
    </w:p>
    <w:p w:rsidR="002B27B1" w:rsidRPr="002B27B1" w:rsidRDefault="002B27B1" w:rsidP="002B2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2B27B1" w:rsidRPr="002B27B1" w:rsidRDefault="002B27B1" w:rsidP="002B2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Коммуникативные умения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 xml:space="preserve">Говорение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Диалогическая речь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Монологическая речь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Формирование и развитие умений строить связные высказывания с использованием основных коммуникативных типов речи (повествование,описание,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2B27B1" w:rsidRPr="002B27B1" w:rsidRDefault="002B27B1" w:rsidP="002B27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Аудирование</w:t>
      </w:r>
    </w:p>
    <w:p w:rsidR="002B27B1" w:rsidRPr="002B27B1" w:rsidRDefault="002B27B1" w:rsidP="002B27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Жанры текстов: прагматические, </w:t>
      </w:r>
      <w:r w:rsidRPr="002B27B1">
        <w:rPr>
          <w:rFonts w:ascii="Times New Roman" w:hAnsi="Times New Roman"/>
          <w:sz w:val="28"/>
          <w:szCs w:val="28"/>
          <w:lang w:val="ru-RU" w:bidi="en-US"/>
        </w:rPr>
        <w:t>информационные, научно-популярные.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lastRenderedPageBreak/>
        <w:t>Чтение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Жанры текстов: научно-популярные, публицистические, художественные, прагматические.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Независимо от вида чтения возможно использование двуязычного словаря.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Письменная речь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lastRenderedPageBreak/>
        <w:t>Формирование и развитие письменной речи, а именно умений:</w:t>
      </w:r>
    </w:p>
    <w:p w:rsidR="002B27B1" w:rsidRPr="002B27B1" w:rsidRDefault="002B27B1" w:rsidP="002B27B1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заполнение анкет и формуляров (указывать имя, фамилию, пол, гражданство, национальность, адрес);</w:t>
      </w:r>
    </w:p>
    <w:p w:rsidR="002B27B1" w:rsidRPr="002B27B1" w:rsidRDefault="002B27B1" w:rsidP="002B27B1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2B27B1" w:rsidRPr="002B27B1" w:rsidRDefault="002B27B1" w:rsidP="002B27B1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2B27B1" w:rsidRPr="002B27B1" w:rsidRDefault="002B27B1" w:rsidP="002B27B1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2B27B1" w:rsidRPr="002B27B1" w:rsidRDefault="002B27B1" w:rsidP="002B27B1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Языковые средства и навыки оперирования ими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Орфография и пунктуация</w:t>
      </w:r>
    </w:p>
    <w:p w:rsidR="00CF166C" w:rsidRPr="002B27B1" w:rsidRDefault="002B27B1" w:rsidP="009D15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Правильное написание </w:t>
      </w:r>
      <w:r w:rsidRPr="002B27B1">
        <w:rPr>
          <w:rFonts w:ascii="Times New Roman" w:hAnsi="Times New Roman"/>
          <w:sz w:val="28"/>
          <w:szCs w:val="28"/>
          <w:lang w:val="ru-RU"/>
        </w:rPr>
        <w:t xml:space="preserve">всех букв алфавита, основных буквосочетаний, </w:t>
      </w:r>
      <w:r w:rsidRPr="002B27B1">
        <w:rPr>
          <w:rFonts w:ascii="Times New Roman" w:hAnsi="Times New Roman"/>
          <w:sz w:val="28"/>
          <w:szCs w:val="28"/>
          <w:lang w:val="ru-RU"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Фонетическая сторона речи.</w:t>
      </w:r>
    </w:p>
    <w:p w:rsidR="00CF166C" w:rsidRDefault="002B27B1" w:rsidP="009D15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</w:t>
      </w:r>
      <w:r w:rsidRPr="002B27B1">
        <w:rPr>
          <w:rFonts w:ascii="Times New Roman" w:hAnsi="Times New Roman"/>
          <w:sz w:val="28"/>
          <w:szCs w:val="28"/>
          <w:lang w:val="ru-RU"/>
        </w:rPr>
        <w:lastRenderedPageBreak/>
        <w:t>предложений. Соблюдение правила отсутствия фразового ударения на служебных словах.</w:t>
      </w:r>
    </w:p>
    <w:p w:rsidR="00CF166C" w:rsidRPr="00CF166C" w:rsidRDefault="00CF166C" w:rsidP="00CF166C">
      <w:pPr>
        <w:spacing w:line="36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2" w:name="bookmark19"/>
      <w:r w:rsidRPr="00CF166C">
        <w:rPr>
          <w:rFonts w:ascii="Times New Roman" w:hAnsi="Times New Roman"/>
          <w:b/>
          <w:sz w:val="28"/>
          <w:szCs w:val="28"/>
          <w:lang w:val="ru-RU"/>
        </w:rPr>
        <w:t>Лексическая сторона речи</w:t>
      </w:r>
      <w:bookmarkEnd w:id="12"/>
    </w:p>
    <w:p w:rsidR="009D157F" w:rsidRPr="00CF166C" w:rsidRDefault="00CF166C" w:rsidP="009D157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CF166C" w:rsidRPr="00F57960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Основные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способы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словообразования</w:t>
      </w:r>
      <w:r w:rsidRPr="00F57960">
        <w:rPr>
          <w:rFonts w:ascii="Times New Roman" w:hAnsi="Times New Roman"/>
          <w:sz w:val="28"/>
          <w:szCs w:val="28"/>
          <w:lang w:val="de-DE"/>
        </w:rPr>
        <w:t>:</w:t>
      </w:r>
    </w:p>
    <w:p w:rsidR="00CF166C" w:rsidRPr="00F57960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F57960">
        <w:rPr>
          <w:rFonts w:ascii="Times New Roman" w:hAnsi="Times New Roman"/>
          <w:sz w:val="28"/>
          <w:szCs w:val="28"/>
          <w:lang w:val="de-DE"/>
        </w:rPr>
        <w:t xml:space="preserve">1) </w:t>
      </w:r>
      <w:r w:rsidRPr="00CF166C">
        <w:rPr>
          <w:rFonts w:ascii="Times New Roman" w:hAnsi="Times New Roman"/>
          <w:sz w:val="28"/>
          <w:szCs w:val="28"/>
          <w:lang w:val="ru-RU"/>
        </w:rPr>
        <w:t>аффиксация</w:t>
      </w:r>
      <w:r w:rsidRPr="00F57960">
        <w:rPr>
          <w:rFonts w:ascii="Times New Roman" w:hAnsi="Times New Roman"/>
          <w:sz w:val="28"/>
          <w:szCs w:val="28"/>
          <w:lang w:val="de-DE"/>
        </w:rPr>
        <w:t>:</w:t>
      </w:r>
    </w:p>
    <w:p w:rsidR="00CF166C" w:rsidRPr="00F57960" w:rsidRDefault="00CF166C" w:rsidP="00CF166C">
      <w:p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F57960">
        <w:rPr>
          <w:rFonts w:ascii="Times New Roman" w:hAnsi="Times New Roman"/>
          <w:sz w:val="28"/>
          <w:szCs w:val="28"/>
          <w:lang w:val="de-DE"/>
        </w:rPr>
        <w:t>•</w:t>
      </w:r>
      <w:r w:rsidRPr="00F57960">
        <w:rPr>
          <w:rFonts w:ascii="Times New Roman" w:hAnsi="Times New Roman"/>
          <w:sz w:val="28"/>
          <w:szCs w:val="28"/>
          <w:lang w:val="de-DE"/>
        </w:rPr>
        <w:tab/>
      </w:r>
      <w:r w:rsidRPr="00CF166C">
        <w:rPr>
          <w:rFonts w:ascii="Times New Roman" w:hAnsi="Times New Roman"/>
          <w:sz w:val="28"/>
          <w:szCs w:val="28"/>
          <w:lang w:val="ru-RU"/>
        </w:rPr>
        <w:t>существительных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суффиксами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ung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 w:rsidRPr="00CF166C">
        <w:rPr>
          <w:rFonts w:ascii="Times New Roman" w:hAnsi="Times New Roman"/>
          <w:sz w:val="28"/>
          <w:szCs w:val="28"/>
          <w:lang w:val="ru-RU"/>
        </w:rPr>
        <w:t>ö</w:t>
      </w:r>
      <w:r>
        <w:rPr>
          <w:rFonts w:ascii="Times New Roman" w:hAnsi="Times New Roman"/>
          <w:sz w:val="28"/>
          <w:szCs w:val="28"/>
        </w:rPr>
        <w:t>sung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Ver</w:t>
      </w:r>
      <w:r w:rsidRPr="00F57960">
        <w:rPr>
          <w:rFonts w:ascii="Times New Roman" w:hAnsi="Times New Roman"/>
          <w:sz w:val="28"/>
          <w:szCs w:val="28"/>
        </w:rPr>
        <w:t>einigung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 w:rsidRPr="00F57960">
        <w:rPr>
          <w:rFonts w:ascii="Times New Roman" w:hAnsi="Times New Roman"/>
          <w:sz w:val="28"/>
          <w:szCs w:val="28"/>
        </w:rPr>
        <w:t>keit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Feindlichkeit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 w:rsidRPr="00F57960">
        <w:rPr>
          <w:rFonts w:ascii="Times New Roman" w:hAnsi="Times New Roman"/>
          <w:sz w:val="28"/>
          <w:szCs w:val="28"/>
        </w:rPr>
        <w:t>heit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Einheit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 w:rsidRPr="00F57960">
        <w:rPr>
          <w:rFonts w:ascii="Times New Roman" w:hAnsi="Times New Roman"/>
          <w:sz w:val="28"/>
          <w:szCs w:val="28"/>
        </w:rPr>
        <w:t>schaft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Gesellschaft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 w:rsidRPr="00F57960">
        <w:rPr>
          <w:rFonts w:ascii="Times New Roman" w:hAnsi="Times New Roman"/>
          <w:sz w:val="28"/>
          <w:szCs w:val="28"/>
        </w:rPr>
        <w:t>um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das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Datum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>
        <w:rPr>
          <w:rFonts w:ascii="Times New Roman" w:hAnsi="Times New Roman"/>
          <w:sz w:val="28"/>
          <w:szCs w:val="28"/>
        </w:rPr>
        <w:t>or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der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Doctor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>
        <w:rPr>
          <w:rFonts w:ascii="Times New Roman" w:hAnsi="Times New Roman"/>
          <w:sz w:val="28"/>
          <w:szCs w:val="28"/>
        </w:rPr>
        <w:t>ik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Mathe</w:t>
      </w:r>
      <w:r w:rsidRPr="00F57960">
        <w:rPr>
          <w:rFonts w:ascii="Times New Roman" w:hAnsi="Times New Roman"/>
          <w:sz w:val="28"/>
          <w:szCs w:val="28"/>
        </w:rPr>
        <w:t>matik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 w:rsidRPr="00F57960">
        <w:rPr>
          <w:rFonts w:ascii="Times New Roman" w:hAnsi="Times New Roman"/>
          <w:sz w:val="28"/>
          <w:szCs w:val="28"/>
        </w:rPr>
        <w:t>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Liebe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 w:rsidRPr="00F57960">
        <w:rPr>
          <w:rFonts w:ascii="Times New Roman" w:hAnsi="Times New Roman"/>
          <w:sz w:val="28"/>
          <w:szCs w:val="28"/>
        </w:rPr>
        <w:t>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der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Wissenschaftler</w:t>
      </w:r>
      <w:r w:rsidRPr="00CF166C">
        <w:rPr>
          <w:rFonts w:ascii="Times New Roman" w:hAnsi="Times New Roman"/>
          <w:sz w:val="28"/>
          <w:szCs w:val="28"/>
          <w:lang w:val="ru-RU"/>
        </w:rPr>
        <w:t>); -</w:t>
      </w:r>
      <w:r w:rsidRPr="00F57960">
        <w:rPr>
          <w:rFonts w:ascii="Times New Roman" w:hAnsi="Times New Roman"/>
          <w:sz w:val="28"/>
          <w:szCs w:val="28"/>
        </w:rPr>
        <w:t>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Biologie</w:t>
      </w:r>
      <w:r w:rsidRPr="00CF166C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F57960" w:rsidRDefault="00CF166C" w:rsidP="00CF166C">
      <w:p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F57960">
        <w:rPr>
          <w:rFonts w:ascii="Times New Roman" w:hAnsi="Times New Roman"/>
          <w:sz w:val="28"/>
          <w:szCs w:val="28"/>
          <w:lang w:val="de-DE"/>
        </w:rPr>
        <w:t>•</w:t>
      </w:r>
      <w:r w:rsidRPr="00F57960">
        <w:rPr>
          <w:rFonts w:ascii="Times New Roman" w:hAnsi="Times New Roman"/>
          <w:sz w:val="28"/>
          <w:szCs w:val="28"/>
          <w:lang w:val="de-DE"/>
        </w:rPr>
        <w:tab/>
      </w:r>
      <w:r w:rsidRPr="00F57960">
        <w:rPr>
          <w:rFonts w:ascii="Times New Roman" w:hAnsi="Times New Roman"/>
          <w:sz w:val="28"/>
          <w:szCs w:val="28"/>
        </w:rPr>
        <w:t>прилагательных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суффиксами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de-DE"/>
        </w:rPr>
        <w:t>-ig (wichtig); -lieh (glücklich); -isch (typisch); -los (arbeitslos); -sam (langsam); -bar (wunderbar);</w:t>
      </w:r>
    </w:p>
    <w:p w:rsidR="00CF166C" w:rsidRPr="00CF166C" w:rsidRDefault="00CF166C" w:rsidP="00CF166C">
      <w:pPr>
        <w:tabs>
          <w:tab w:val="left" w:pos="615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существительных и прилагательных с префиксом </w:t>
      </w:r>
      <w:r w:rsidRPr="00F57960">
        <w:rPr>
          <w:rFonts w:ascii="Times New Roman" w:hAnsi="Times New Roman"/>
          <w:sz w:val="28"/>
          <w:szCs w:val="28"/>
        </w:rPr>
        <w:t>un</w:t>
      </w:r>
      <w:r w:rsidRPr="00F57960">
        <w:rPr>
          <w:rFonts w:ascii="Times New Roman" w:hAnsi="Times New Roman"/>
          <w:sz w:val="28"/>
          <w:szCs w:val="28"/>
          <w:lang w:val="ru-RU"/>
        </w:rPr>
        <w:t>- (</w:t>
      </w:r>
      <w:r w:rsidRPr="00F57960">
        <w:rPr>
          <w:rFonts w:ascii="Times New Roman" w:hAnsi="Times New Roman"/>
          <w:sz w:val="28"/>
          <w:szCs w:val="28"/>
        </w:rPr>
        <w:t>das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Ungl</w:t>
      </w:r>
      <w:r w:rsidRPr="00F57960">
        <w:rPr>
          <w:rFonts w:ascii="Times New Roman" w:hAnsi="Times New Roman"/>
          <w:sz w:val="28"/>
          <w:szCs w:val="28"/>
          <w:lang w:val="ru-RU"/>
        </w:rPr>
        <w:t>ü</w:t>
      </w:r>
      <w:r w:rsidRPr="00F57960">
        <w:rPr>
          <w:rFonts w:ascii="Times New Roman" w:hAnsi="Times New Roman"/>
          <w:sz w:val="28"/>
          <w:szCs w:val="28"/>
        </w:rPr>
        <w:t>ck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ungl</w:t>
      </w:r>
      <w:r w:rsidRPr="00F57960">
        <w:rPr>
          <w:rFonts w:ascii="Times New Roman" w:hAnsi="Times New Roman"/>
          <w:sz w:val="28"/>
          <w:szCs w:val="28"/>
          <w:lang w:val="ru-RU"/>
        </w:rPr>
        <w:t>ü</w:t>
      </w:r>
      <w:r w:rsidRPr="00F57960">
        <w:rPr>
          <w:rFonts w:ascii="Times New Roman" w:hAnsi="Times New Roman"/>
          <w:sz w:val="28"/>
          <w:szCs w:val="28"/>
        </w:rPr>
        <w:t>cklich</w:t>
      </w:r>
      <w:r w:rsidRPr="00F57960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F57960" w:rsidRDefault="00CF166C" w:rsidP="00CF166C">
      <w:pPr>
        <w:tabs>
          <w:tab w:val="left" w:pos="65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F57960">
        <w:rPr>
          <w:rFonts w:ascii="Times New Roman" w:hAnsi="Times New Roman"/>
          <w:sz w:val="28"/>
          <w:szCs w:val="28"/>
          <w:lang w:val="de-DE"/>
        </w:rPr>
        <w:t>•</w:t>
      </w:r>
      <w:r w:rsidRPr="00F57960">
        <w:rPr>
          <w:rFonts w:ascii="Times New Roman" w:hAnsi="Times New Roman"/>
          <w:sz w:val="28"/>
          <w:szCs w:val="28"/>
          <w:lang w:val="de-DE"/>
        </w:rPr>
        <w:tab/>
      </w:r>
      <w:r w:rsidRPr="00CF166C">
        <w:rPr>
          <w:rFonts w:ascii="Times New Roman" w:hAnsi="Times New Roman"/>
          <w:sz w:val="28"/>
          <w:szCs w:val="28"/>
          <w:lang w:val="ru-RU"/>
        </w:rPr>
        <w:t>существительных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и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глаголов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префиксами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/>
          <w:sz w:val="28"/>
          <w:szCs w:val="28"/>
        </w:rPr>
        <w:t>vor</w:t>
      </w:r>
      <w:r w:rsidRPr="00CF166C">
        <w:rPr>
          <w:rFonts w:ascii="Times New Roman" w:hAnsi="Times New Roman"/>
          <w:sz w:val="28"/>
          <w:szCs w:val="28"/>
          <w:lang w:val="ru-RU"/>
        </w:rPr>
        <w:t>- (</w:t>
      </w:r>
      <w:r>
        <w:rPr>
          <w:rFonts w:ascii="Times New Roman" w:hAnsi="Times New Roman"/>
          <w:sz w:val="28"/>
          <w:szCs w:val="28"/>
        </w:rPr>
        <w:t>der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Vor</w:t>
      </w:r>
      <w:r w:rsidRPr="00F57960">
        <w:rPr>
          <w:rFonts w:ascii="Times New Roman" w:hAnsi="Times New Roman"/>
          <w:sz w:val="28"/>
          <w:szCs w:val="28"/>
        </w:rPr>
        <w:t>ort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vorbereiten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); </w:t>
      </w:r>
      <w:r w:rsidRPr="00F57960">
        <w:rPr>
          <w:rFonts w:ascii="Times New Roman" w:hAnsi="Times New Roman"/>
          <w:sz w:val="28"/>
          <w:szCs w:val="28"/>
        </w:rPr>
        <w:t>mit</w:t>
      </w:r>
      <w:r w:rsidRPr="00CF166C">
        <w:rPr>
          <w:rFonts w:ascii="Times New Roman" w:hAnsi="Times New Roman"/>
          <w:sz w:val="28"/>
          <w:szCs w:val="28"/>
          <w:lang w:val="ru-RU"/>
        </w:rPr>
        <w:t>- 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Mitverantwortung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mitspielen</w:t>
      </w:r>
      <w:r w:rsidRPr="00CF166C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CF166C" w:rsidRDefault="00CF166C" w:rsidP="00CF166C">
      <w:pPr>
        <w:tabs>
          <w:tab w:val="left" w:pos="669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глаголов с отделяемыми и неотделяемыми приставками и другими словами в функции приставок типа </w:t>
      </w:r>
      <w:r w:rsidRPr="00F57960">
        <w:rPr>
          <w:rFonts w:ascii="Times New Roman" w:hAnsi="Times New Roman"/>
          <w:sz w:val="28"/>
          <w:szCs w:val="28"/>
        </w:rPr>
        <w:t>erz</w:t>
      </w:r>
      <w:r w:rsidRPr="00F57960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hlen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wegwerfen</w:t>
      </w:r>
      <w:r w:rsidRPr="00F57960">
        <w:rPr>
          <w:rFonts w:ascii="Times New Roman" w:hAnsi="Times New Roman"/>
          <w:sz w:val="28"/>
          <w:szCs w:val="28"/>
          <w:lang w:val="ru-RU"/>
        </w:rPr>
        <w:t>;</w:t>
      </w:r>
    </w:p>
    <w:p w:rsidR="00CF166C" w:rsidRPr="00CF166C" w:rsidRDefault="00CF166C" w:rsidP="00CF166C">
      <w:pPr>
        <w:tabs>
          <w:tab w:val="left" w:pos="753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2)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>словосложение:</w:t>
      </w:r>
    </w:p>
    <w:p w:rsidR="00CF166C" w:rsidRPr="00CF166C" w:rsidRDefault="00CF166C" w:rsidP="00CF166C">
      <w:pPr>
        <w:tabs>
          <w:tab w:val="left" w:pos="662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существительное + существительное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das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Arbeitszimmer</w:t>
      </w:r>
      <w:r w:rsidRPr="00F57960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CF166C" w:rsidRDefault="00CF166C" w:rsidP="00CF166C">
      <w:pPr>
        <w:tabs>
          <w:tab w:val="left" w:pos="666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прилагательное + прилагательное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dunkelblau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hellblond</w:t>
      </w:r>
      <w:r w:rsidRPr="00F57960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CF166C" w:rsidRDefault="00CF166C" w:rsidP="00CF166C">
      <w:pPr>
        <w:tabs>
          <w:tab w:val="left" w:pos="666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прилагательное + существительное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Fremdsprache</w:t>
      </w:r>
      <w:r w:rsidRPr="00F57960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CF166C" w:rsidRDefault="00CF166C" w:rsidP="00CF166C">
      <w:pPr>
        <w:tabs>
          <w:tab w:val="left" w:pos="666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глагол + существительное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Schwimmhalle</w:t>
      </w:r>
      <w:r w:rsidRPr="00F57960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CF166C" w:rsidRDefault="00CF166C" w:rsidP="00CF166C">
      <w:pPr>
        <w:tabs>
          <w:tab w:val="left" w:pos="758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3)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>конверсия:</w:t>
      </w:r>
    </w:p>
    <w:p w:rsidR="00CF166C" w:rsidRPr="00CF166C" w:rsidRDefault="00CF166C" w:rsidP="00CF166C">
      <w:p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образование существительных от прилагательных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das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Blau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der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Junge</w:t>
      </w:r>
      <w:r w:rsidRPr="00F57960">
        <w:rPr>
          <w:rFonts w:ascii="Times New Roman" w:hAnsi="Times New Roman"/>
          <w:sz w:val="28"/>
          <w:szCs w:val="28"/>
          <w:lang w:val="ru-RU"/>
        </w:rPr>
        <w:t>);</w:t>
      </w:r>
    </w:p>
    <w:p w:rsidR="00CF166C" w:rsidRPr="00CF166C" w:rsidRDefault="00CF166C" w:rsidP="00CF166C">
      <w:pPr>
        <w:tabs>
          <w:tab w:val="left" w:pos="65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•</w:t>
      </w:r>
      <w:r w:rsidRPr="00CF166C">
        <w:rPr>
          <w:rFonts w:ascii="Times New Roman" w:hAnsi="Times New Roman"/>
          <w:sz w:val="28"/>
          <w:szCs w:val="28"/>
          <w:lang w:val="ru-RU"/>
        </w:rPr>
        <w:tab/>
        <w:t xml:space="preserve">образование существительных от глаголов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das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Lernen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das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Lesen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Интернациональные слова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der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Globus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der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Computer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CF166C">
        <w:rPr>
          <w:rFonts w:ascii="Times New Roman" w:hAnsi="Times New Roman"/>
          <w:sz w:val="28"/>
          <w:szCs w:val="28"/>
          <w:lang w:val="ru-RU"/>
        </w:rPr>
        <w:t>Представления о синонимии, антонимии, лексической сочетаемости, многозначности.</w:t>
      </w:r>
    </w:p>
    <w:p w:rsidR="005E1B68" w:rsidRDefault="005E1B68" w:rsidP="00CF166C">
      <w:pPr>
        <w:spacing w:line="36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3" w:name="bookmark20"/>
    </w:p>
    <w:p w:rsidR="00CF166C" w:rsidRPr="00CF166C" w:rsidRDefault="00CF166C" w:rsidP="00CF166C">
      <w:pPr>
        <w:spacing w:line="36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CF166C">
        <w:rPr>
          <w:rFonts w:ascii="Times New Roman" w:hAnsi="Times New Roman"/>
          <w:b/>
          <w:sz w:val="28"/>
          <w:szCs w:val="28"/>
          <w:lang w:val="ru-RU"/>
        </w:rPr>
        <w:t>Грамматическая сторона речи</w:t>
      </w:r>
      <w:bookmarkEnd w:id="13"/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Знакомство с новыми грамматическими явлениями.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Нераспространённые и распространённые предложения.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Безличные предложения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Es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ist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warm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57960">
        <w:rPr>
          <w:rFonts w:ascii="Times New Roman" w:hAnsi="Times New Roman"/>
          <w:sz w:val="28"/>
          <w:szCs w:val="28"/>
        </w:rPr>
        <w:t>Es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ist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Sommer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6B1C19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Предложения с глаголами </w:t>
      </w:r>
      <w:r w:rsidRPr="00F57960">
        <w:rPr>
          <w:rFonts w:ascii="Times New Roman" w:hAnsi="Times New Roman"/>
          <w:sz w:val="28"/>
          <w:szCs w:val="28"/>
        </w:rPr>
        <w:t>legen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stellen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h</w:t>
      </w:r>
      <w:r w:rsidRPr="00F57960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ngen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требующими после себя дополнение в </w:t>
      </w:r>
      <w:r w:rsidRPr="00F57960">
        <w:rPr>
          <w:rFonts w:ascii="Times New Roman" w:hAnsi="Times New Roman"/>
          <w:sz w:val="28"/>
          <w:szCs w:val="28"/>
        </w:rPr>
        <w:t>Akkusativ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и обстоятельство места при ответе на вопрос </w:t>
      </w:r>
      <w:r w:rsidRPr="00F57960">
        <w:rPr>
          <w:rFonts w:ascii="Times New Roman" w:hAnsi="Times New Roman"/>
          <w:sz w:val="28"/>
          <w:szCs w:val="28"/>
        </w:rPr>
        <w:t>Wohin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? </w:t>
      </w:r>
      <w:r w:rsidRPr="006B1C19">
        <w:rPr>
          <w:rFonts w:ascii="Times New Roman" w:hAnsi="Times New Roman"/>
          <w:sz w:val="28"/>
          <w:szCs w:val="28"/>
          <w:lang w:val="de-DE"/>
        </w:rPr>
        <w:t>(</w:t>
      </w:r>
      <w:r w:rsidRPr="00F57960">
        <w:rPr>
          <w:rFonts w:ascii="Times New Roman" w:hAnsi="Times New Roman"/>
          <w:sz w:val="28"/>
          <w:szCs w:val="28"/>
        </w:rPr>
        <w:t>Ich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h</w:t>
      </w:r>
      <w:r w:rsidRPr="006B1C19">
        <w:rPr>
          <w:rFonts w:ascii="Times New Roman" w:hAnsi="Times New Roman"/>
          <w:sz w:val="28"/>
          <w:szCs w:val="28"/>
          <w:lang w:val="de-DE"/>
        </w:rPr>
        <w:t>ä</w:t>
      </w:r>
      <w:r w:rsidRPr="00F57960">
        <w:rPr>
          <w:rFonts w:ascii="Times New Roman" w:hAnsi="Times New Roman"/>
          <w:sz w:val="28"/>
          <w:szCs w:val="28"/>
        </w:rPr>
        <w:t>nge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das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Bild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an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Wand</w:t>
      </w:r>
      <w:r w:rsidRPr="006B1C19">
        <w:rPr>
          <w:rFonts w:ascii="Times New Roman" w:hAnsi="Times New Roman"/>
          <w:sz w:val="28"/>
          <w:szCs w:val="28"/>
          <w:lang w:val="de-DE"/>
        </w:rPr>
        <w:t>).</w:t>
      </w:r>
    </w:p>
    <w:p w:rsidR="00CF166C" w:rsidRPr="006B1C19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Предложения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глаголами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beginnen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raten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vorhaben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и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др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., </w:t>
      </w:r>
      <w:r w:rsidRPr="00CF166C">
        <w:rPr>
          <w:rFonts w:ascii="Times New Roman" w:hAnsi="Times New Roman"/>
          <w:sz w:val="28"/>
          <w:szCs w:val="28"/>
          <w:lang w:val="ru-RU"/>
        </w:rPr>
        <w:t>требующими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после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себя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Infinitiv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</w:t>
      </w:r>
      <w:r w:rsidRPr="006B1C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zu</w:t>
      </w:r>
      <w:r w:rsidRPr="006B1C19">
        <w:rPr>
          <w:rFonts w:ascii="Times New Roman" w:hAnsi="Times New Roman"/>
          <w:sz w:val="28"/>
          <w:szCs w:val="28"/>
          <w:lang w:val="de-DE"/>
        </w:rPr>
        <w:t>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Побудительные предложения типа </w:t>
      </w:r>
      <w:r w:rsidRPr="00F57960">
        <w:rPr>
          <w:rFonts w:ascii="Times New Roman" w:hAnsi="Times New Roman"/>
          <w:sz w:val="28"/>
          <w:szCs w:val="28"/>
        </w:rPr>
        <w:t>Lesen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wir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F57960">
        <w:rPr>
          <w:rFonts w:ascii="Times New Roman" w:hAnsi="Times New Roman"/>
          <w:sz w:val="28"/>
          <w:szCs w:val="28"/>
        </w:rPr>
        <w:t>Wollen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wir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lesen</w:t>
      </w:r>
      <w:r w:rsidRPr="00F57960">
        <w:rPr>
          <w:rFonts w:ascii="Times New Roman" w:hAnsi="Times New Roman"/>
          <w:sz w:val="28"/>
          <w:szCs w:val="28"/>
          <w:lang w:val="ru-RU"/>
        </w:rPr>
        <w:t>!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lastRenderedPageBreak/>
        <w:t>Все типы вопросительных предложений.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Предложения с неопределённо-личным местоимением </w:t>
      </w:r>
      <w:r w:rsidRPr="00F57960">
        <w:rPr>
          <w:rFonts w:ascii="Times New Roman" w:hAnsi="Times New Roman"/>
          <w:sz w:val="28"/>
          <w:szCs w:val="28"/>
        </w:rPr>
        <w:t>man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Man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schm</w:t>
      </w:r>
      <w:r w:rsidRPr="00CF166C">
        <w:rPr>
          <w:rFonts w:ascii="Times New Roman" w:hAnsi="Times New Roman"/>
          <w:sz w:val="28"/>
          <w:szCs w:val="28"/>
          <w:lang w:val="ru-RU"/>
        </w:rPr>
        <w:t>ü</w:t>
      </w:r>
      <w:r w:rsidRPr="00F57960">
        <w:rPr>
          <w:rFonts w:ascii="Times New Roman" w:hAnsi="Times New Roman"/>
          <w:sz w:val="28"/>
          <w:szCs w:val="28"/>
        </w:rPr>
        <w:t>ckt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Stadt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vor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Weihnachten</w:t>
      </w:r>
      <w:r w:rsidRPr="00CF166C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F57960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Предложения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инфинитивной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группой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um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... </w:t>
      </w:r>
      <w:r w:rsidRPr="00F57960">
        <w:rPr>
          <w:rFonts w:ascii="Times New Roman" w:hAnsi="Times New Roman"/>
          <w:sz w:val="28"/>
          <w:szCs w:val="28"/>
        </w:rPr>
        <w:t>zu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lernt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Deutsch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um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deutsche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B</w:t>
      </w:r>
      <w:r w:rsidRPr="00CF166C">
        <w:rPr>
          <w:rFonts w:ascii="Times New Roman" w:hAnsi="Times New Roman"/>
          <w:sz w:val="28"/>
          <w:szCs w:val="28"/>
          <w:lang w:val="ru-RU"/>
        </w:rPr>
        <w:t>ü</w:t>
      </w:r>
      <w:r w:rsidRPr="00F57960">
        <w:rPr>
          <w:rFonts w:ascii="Times New Roman" w:hAnsi="Times New Roman"/>
          <w:sz w:val="28"/>
          <w:szCs w:val="28"/>
        </w:rPr>
        <w:t>cher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zu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lesen</w:t>
      </w:r>
      <w:r w:rsidRPr="00CF166C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F57960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F57960">
        <w:rPr>
          <w:rFonts w:ascii="Times New Roman" w:hAnsi="Times New Roman"/>
          <w:sz w:val="28"/>
          <w:szCs w:val="28"/>
        </w:rPr>
        <w:t>Сложносочинённые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предложения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союзами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de-DE"/>
        </w:rPr>
        <w:t>denn, darum, deshalb (Ihm gefallt das Dorfleben, denn er kann hier viel Zeit in der frischen Luft verbringen).</w:t>
      </w:r>
    </w:p>
    <w:p w:rsidR="00CF166C" w:rsidRPr="00F57960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Сложноподчинённые предложения с союзами </w:t>
      </w:r>
      <w:r w:rsidRPr="00F57960">
        <w:rPr>
          <w:rFonts w:ascii="Times New Roman" w:hAnsi="Times New Roman"/>
          <w:sz w:val="28"/>
          <w:szCs w:val="28"/>
        </w:rPr>
        <w:t>dass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ob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и др. </w:t>
      </w:r>
      <w:r w:rsidRPr="00F57960">
        <w:rPr>
          <w:rFonts w:ascii="Times New Roman" w:hAnsi="Times New Roman"/>
          <w:sz w:val="28"/>
          <w:szCs w:val="28"/>
        </w:rPr>
        <w:t>(Er sagt, dass er gut in Mathe ist).</w:t>
      </w:r>
    </w:p>
    <w:p w:rsidR="00CF166C" w:rsidRPr="00F57960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F57960">
        <w:rPr>
          <w:rFonts w:ascii="Times New Roman" w:hAnsi="Times New Roman"/>
          <w:sz w:val="28"/>
          <w:szCs w:val="28"/>
        </w:rPr>
        <w:t>Сложноподчинённые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предложения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причины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союзами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de-DE"/>
        </w:rPr>
        <w:t>weil, da (Er hat heute keine Zeit, weil er viele Hausaufgaben machen muss).</w:t>
      </w:r>
    </w:p>
    <w:p w:rsidR="00CF166C" w:rsidRPr="00F57960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F57960">
        <w:rPr>
          <w:rFonts w:ascii="Times New Roman" w:hAnsi="Times New Roman"/>
          <w:sz w:val="28"/>
          <w:szCs w:val="28"/>
        </w:rPr>
        <w:t>Сложноподчинённые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предложения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условным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союзом</w:t>
      </w:r>
      <w:r w:rsidRPr="00F579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de-DE"/>
        </w:rPr>
        <w:t>wenn (Wenn du Lust hast, komm zu mir zu Besuch).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Сложноподчинённые предложения с придаточными времени (с союзами </w:t>
      </w:r>
      <w:r w:rsidRPr="00F57960">
        <w:rPr>
          <w:rFonts w:ascii="Times New Roman" w:hAnsi="Times New Roman"/>
          <w:sz w:val="28"/>
          <w:szCs w:val="28"/>
        </w:rPr>
        <w:t>wenn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als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nachdem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Сложноподчинённые предложения с придаточными определительными (с относительными местоимениями </w:t>
      </w:r>
      <w:r w:rsidRPr="00F57960">
        <w:rPr>
          <w:rFonts w:ascii="Times New Roman" w:hAnsi="Times New Roman"/>
          <w:sz w:val="28"/>
          <w:szCs w:val="28"/>
        </w:rPr>
        <w:t>die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deren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dessen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Сложноподчинённые предложения с придаточными цели (с союзом </w:t>
      </w:r>
      <w:r w:rsidRPr="00F57960">
        <w:rPr>
          <w:rFonts w:ascii="Times New Roman" w:hAnsi="Times New Roman"/>
          <w:sz w:val="28"/>
          <w:szCs w:val="28"/>
        </w:rPr>
        <w:t>damit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Распознавание структуры предложения по формальным признакам: по наличию инфинитивных оборотов: </w:t>
      </w:r>
      <w:r w:rsidRPr="00F57960">
        <w:rPr>
          <w:rFonts w:ascii="Times New Roman" w:hAnsi="Times New Roman"/>
          <w:sz w:val="28"/>
          <w:szCs w:val="28"/>
        </w:rPr>
        <w:t>um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... </w:t>
      </w:r>
      <w:r w:rsidRPr="00F57960">
        <w:rPr>
          <w:rFonts w:ascii="Times New Roman" w:hAnsi="Times New Roman"/>
          <w:sz w:val="28"/>
          <w:szCs w:val="28"/>
        </w:rPr>
        <w:t>zu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F57960">
        <w:rPr>
          <w:rFonts w:ascii="Times New Roman" w:hAnsi="Times New Roman"/>
          <w:sz w:val="28"/>
          <w:szCs w:val="28"/>
        </w:rPr>
        <w:t>Infinitiv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statt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... </w:t>
      </w:r>
      <w:r w:rsidRPr="00F57960">
        <w:rPr>
          <w:rFonts w:ascii="Times New Roman" w:hAnsi="Times New Roman"/>
          <w:sz w:val="28"/>
          <w:szCs w:val="28"/>
        </w:rPr>
        <w:t>zu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F57960">
        <w:rPr>
          <w:rFonts w:ascii="Times New Roman" w:hAnsi="Times New Roman"/>
          <w:sz w:val="28"/>
          <w:szCs w:val="28"/>
        </w:rPr>
        <w:t>Infinitiv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ohne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... </w:t>
      </w:r>
      <w:r w:rsidRPr="00F57960">
        <w:rPr>
          <w:rFonts w:ascii="Times New Roman" w:hAnsi="Times New Roman"/>
          <w:sz w:val="28"/>
          <w:szCs w:val="28"/>
        </w:rPr>
        <w:t>zu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F57960">
        <w:rPr>
          <w:rFonts w:ascii="Times New Roman" w:hAnsi="Times New Roman"/>
          <w:sz w:val="28"/>
          <w:szCs w:val="28"/>
        </w:rPr>
        <w:t>Infinitiv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lastRenderedPageBreak/>
        <w:t xml:space="preserve">Слабые и сильные глаголы со вспомогательным глаголом </w:t>
      </w:r>
      <w:r w:rsidRPr="00F57960">
        <w:rPr>
          <w:rFonts w:ascii="Times New Roman" w:hAnsi="Times New Roman"/>
          <w:sz w:val="28"/>
          <w:szCs w:val="28"/>
        </w:rPr>
        <w:t>haben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57960">
        <w:rPr>
          <w:rFonts w:ascii="Times New Roman" w:hAnsi="Times New Roman"/>
          <w:sz w:val="28"/>
          <w:szCs w:val="28"/>
        </w:rPr>
        <w:t>Perfekt</w:t>
      </w:r>
      <w:r w:rsidRPr="00F57960">
        <w:rPr>
          <w:rFonts w:ascii="Times New Roman" w:hAnsi="Times New Roman"/>
          <w:sz w:val="28"/>
          <w:szCs w:val="28"/>
          <w:lang w:val="ru-RU"/>
        </w:rPr>
        <w:t>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Сильные глаголы со вспомогательным глаголом </w:t>
      </w:r>
      <w:r w:rsidRPr="00F57960">
        <w:rPr>
          <w:rFonts w:ascii="Times New Roman" w:hAnsi="Times New Roman"/>
          <w:sz w:val="28"/>
          <w:szCs w:val="28"/>
        </w:rPr>
        <w:t>sein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57960">
        <w:rPr>
          <w:rFonts w:ascii="Times New Roman" w:hAnsi="Times New Roman"/>
          <w:sz w:val="28"/>
          <w:szCs w:val="28"/>
        </w:rPr>
        <w:t>Perfekt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kommen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fahren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gehen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57960">
        <w:rPr>
          <w:rFonts w:ascii="Times New Roman" w:hAnsi="Times New Roman"/>
          <w:sz w:val="28"/>
          <w:szCs w:val="28"/>
        </w:rPr>
        <w:t>Pr</w:t>
      </w:r>
      <w:r w:rsidRPr="00F57960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teritum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слабых и сильных глаголов, а также вспомогательных и модальных глаголов.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Глаголы с отделяемыми и неотделяемыми приставками в </w:t>
      </w:r>
      <w:r w:rsidRPr="00F57960">
        <w:rPr>
          <w:rFonts w:ascii="Times New Roman" w:hAnsi="Times New Roman"/>
          <w:sz w:val="28"/>
          <w:szCs w:val="28"/>
        </w:rPr>
        <w:t>Pr</w:t>
      </w:r>
      <w:r w:rsidRPr="00CF166C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sens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Perfekt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Pr</w:t>
      </w:r>
      <w:r w:rsidRPr="00CF166C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teritum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Futurum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anfangen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beschreiben</w:t>
      </w:r>
      <w:r w:rsidRPr="00CF166C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Временные формы в </w:t>
      </w:r>
      <w:r w:rsidRPr="00F57960">
        <w:rPr>
          <w:rFonts w:ascii="Times New Roman" w:hAnsi="Times New Roman"/>
          <w:sz w:val="28"/>
          <w:szCs w:val="28"/>
        </w:rPr>
        <w:t>Passiv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Pr</w:t>
      </w:r>
      <w:r w:rsidRPr="00F57960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sens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Pr</w:t>
      </w:r>
      <w:r w:rsidRPr="00F57960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teritum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Местоименные наречия (</w:t>
      </w:r>
      <w:r w:rsidRPr="00F57960">
        <w:rPr>
          <w:rFonts w:ascii="Times New Roman" w:hAnsi="Times New Roman"/>
          <w:sz w:val="28"/>
          <w:szCs w:val="28"/>
        </w:rPr>
        <w:t>wor</w:t>
      </w:r>
      <w:r w:rsidRPr="00CF166C">
        <w:rPr>
          <w:rFonts w:ascii="Times New Roman" w:hAnsi="Times New Roman"/>
          <w:sz w:val="28"/>
          <w:szCs w:val="28"/>
          <w:lang w:val="ru-RU"/>
        </w:rPr>
        <w:t>ü</w:t>
      </w:r>
      <w:r w:rsidRPr="00F57960">
        <w:rPr>
          <w:rFonts w:ascii="Times New Roman" w:hAnsi="Times New Roman"/>
          <w:sz w:val="28"/>
          <w:szCs w:val="28"/>
        </w:rPr>
        <w:t>ber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dar</w:t>
      </w:r>
      <w:r w:rsidRPr="00CF166C">
        <w:rPr>
          <w:rFonts w:ascii="Times New Roman" w:hAnsi="Times New Roman"/>
          <w:sz w:val="28"/>
          <w:szCs w:val="28"/>
          <w:lang w:val="ru-RU"/>
        </w:rPr>
        <w:t>ü</w:t>
      </w:r>
      <w:r w:rsidRPr="00F57960">
        <w:rPr>
          <w:rFonts w:ascii="Times New Roman" w:hAnsi="Times New Roman"/>
          <w:sz w:val="28"/>
          <w:szCs w:val="28"/>
        </w:rPr>
        <w:t>ber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womit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damit</w:t>
      </w:r>
      <w:r w:rsidRPr="00CF166C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Возвратные глаголы в основных временных формах </w:t>
      </w:r>
      <w:r>
        <w:rPr>
          <w:rFonts w:ascii="Times New Roman" w:hAnsi="Times New Roman"/>
          <w:sz w:val="28"/>
          <w:szCs w:val="28"/>
        </w:rPr>
        <w:t>Pr</w:t>
      </w:r>
      <w:r w:rsidRPr="00CF166C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sens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Perfekt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Pr</w:t>
      </w:r>
      <w:r w:rsidRPr="00CF166C">
        <w:rPr>
          <w:rFonts w:ascii="Times New Roman" w:hAnsi="Times New Roman"/>
          <w:sz w:val="28"/>
          <w:szCs w:val="28"/>
          <w:lang w:val="ru-RU"/>
        </w:rPr>
        <w:t>ä</w:t>
      </w:r>
      <w:r w:rsidRPr="00F57960">
        <w:rPr>
          <w:rFonts w:ascii="Times New Roman" w:hAnsi="Times New Roman"/>
          <w:sz w:val="28"/>
          <w:szCs w:val="28"/>
        </w:rPr>
        <w:t>teritum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7960">
        <w:rPr>
          <w:rFonts w:ascii="Times New Roman" w:hAnsi="Times New Roman"/>
          <w:sz w:val="28"/>
          <w:szCs w:val="28"/>
        </w:rPr>
        <w:t>sich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anziehen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sich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60">
        <w:rPr>
          <w:rFonts w:ascii="Times New Roman" w:hAnsi="Times New Roman"/>
          <w:sz w:val="28"/>
          <w:szCs w:val="28"/>
        </w:rPr>
        <w:t>waschen</w:t>
      </w:r>
      <w:r w:rsidRPr="00CF166C">
        <w:rPr>
          <w:rFonts w:ascii="Times New Roman" w:hAnsi="Times New Roman"/>
          <w:sz w:val="28"/>
          <w:szCs w:val="28"/>
          <w:lang w:val="ru-RU"/>
        </w:rPr>
        <w:t>).</w:t>
      </w:r>
    </w:p>
    <w:p w:rsidR="005E1B68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Распознавание и употребление в речи </w:t>
      </w:r>
    </w:p>
    <w:p w:rsidR="005E1B68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определённого/неопределённого и нулевого артикля, склонения существительных нарицательных; </w:t>
      </w:r>
    </w:p>
    <w:p w:rsidR="005E1B68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>склонения прилагательных и наречий;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 предлогов, имеющих двойное управление, предлогов, требующих </w:t>
      </w:r>
      <w:r w:rsidRPr="00F57960">
        <w:rPr>
          <w:rFonts w:ascii="Times New Roman" w:hAnsi="Times New Roman"/>
          <w:sz w:val="28"/>
          <w:szCs w:val="28"/>
        </w:rPr>
        <w:t>Dativ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F166C">
        <w:rPr>
          <w:rFonts w:ascii="Times New Roman" w:hAnsi="Times New Roman"/>
          <w:sz w:val="28"/>
          <w:szCs w:val="28"/>
          <w:lang w:val="ru-RU"/>
        </w:rPr>
        <w:t xml:space="preserve">предлогов, требующих </w:t>
      </w:r>
      <w:r w:rsidRPr="00F57960">
        <w:rPr>
          <w:rFonts w:ascii="Times New Roman" w:hAnsi="Times New Roman"/>
          <w:sz w:val="28"/>
          <w:szCs w:val="28"/>
        </w:rPr>
        <w:t>Akkusativ</w:t>
      </w:r>
      <w:r w:rsidRPr="00F57960">
        <w:rPr>
          <w:rFonts w:ascii="Times New Roman" w:hAnsi="Times New Roman"/>
          <w:sz w:val="28"/>
          <w:szCs w:val="28"/>
          <w:lang w:val="ru-RU"/>
        </w:rPr>
        <w:t>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F166C">
        <w:rPr>
          <w:rFonts w:ascii="Times New Roman" w:hAnsi="Times New Roman"/>
          <w:sz w:val="28"/>
          <w:szCs w:val="28"/>
          <w:lang w:val="ru-RU"/>
        </w:rPr>
        <w:t xml:space="preserve">Местоимения: личные, притяжательные, неопределённые </w:t>
      </w:r>
      <w:r w:rsidRPr="00F57960">
        <w:rPr>
          <w:rFonts w:ascii="Times New Roman" w:hAnsi="Times New Roman"/>
          <w:sz w:val="28"/>
          <w:szCs w:val="28"/>
          <w:lang w:val="ru-RU"/>
        </w:rPr>
        <w:t>(</w:t>
      </w:r>
      <w:r w:rsidRPr="00F57960">
        <w:rPr>
          <w:rFonts w:ascii="Times New Roman" w:hAnsi="Times New Roman"/>
          <w:sz w:val="28"/>
          <w:szCs w:val="28"/>
        </w:rPr>
        <w:t>jemand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7960">
        <w:rPr>
          <w:rFonts w:ascii="Times New Roman" w:hAnsi="Times New Roman"/>
          <w:sz w:val="28"/>
          <w:szCs w:val="28"/>
        </w:rPr>
        <w:t>niemand</w:t>
      </w:r>
      <w:r w:rsidRPr="00F57960">
        <w:rPr>
          <w:rFonts w:ascii="Times New Roman" w:hAnsi="Times New Roman"/>
          <w:sz w:val="28"/>
          <w:szCs w:val="28"/>
          <w:lang w:val="ru-RU"/>
        </w:rPr>
        <w:t>).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57960">
        <w:rPr>
          <w:rFonts w:ascii="Times New Roman" w:hAnsi="Times New Roman"/>
          <w:sz w:val="28"/>
          <w:szCs w:val="28"/>
        </w:rPr>
        <w:t>Plusquamperfekt</w:t>
      </w:r>
      <w:r w:rsidRPr="00F57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66C">
        <w:rPr>
          <w:rFonts w:ascii="Times New Roman" w:hAnsi="Times New Roman"/>
          <w:sz w:val="28"/>
          <w:szCs w:val="28"/>
          <w:lang w:val="ru-RU"/>
        </w:rPr>
        <w:t>и употребление его в речи при согласовании времён.</w:t>
      </w:r>
    </w:p>
    <w:p w:rsidR="00CF166C" w:rsidRPr="00CF166C" w:rsidRDefault="00CF166C" w:rsidP="00CF16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  <w:sectPr w:rsidR="00CF166C" w:rsidRPr="00CF166C" w:rsidSect="00CF166C"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CF166C">
        <w:rPr>
          <w:rFonts w:ascii="Times New Roman" w:hAnsi="Times New Roman"/>
          <w:sz w:val="28"/>
          <w:szCs w:val="28"/>
          <w:lang w:val="ru-RU"/>
        </w:rPr>
        <w:t>Количественные числительные и порядковые числитель</w:t>
      </w:r>
      <w:r>
        <w:rPr>
          <w:rFonts w:ascii="Times New Roman" w:hAnsi="Times New Roman"/>
          <w:sz w:val="28"/>
          <w:szCs w:val="28"/>
          <w:lang w:val="ru-RU"/>
        </w:rPr>
        <w:t>ные.</w:t>
      </w:r>
    </w:p>
    <w:p w:rsidR="002B27B1" w:rsidRPr="002B27B1" w:rsidRDefault="002B27B1" w:rsidP="00CF16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lastRenderedPageBreak/>
        <w:t>Социокультурные знания и умения.</w:t>
      </w:r>
    </w:p>
    <w:p w:rsidR="002B27B1" w:rsidRPr="0074495D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  <w:r w:rsidRPr="0074495D">
        <w:rPr>
          <w:rFonts w:ascii="Times New Roman" w:hAnsi="Times New Roman"/>
          <w:sz w:val="28"/>
          <w:szCs w:val="28"/>
          <w:lang w:bidi="en-US"/>
        </w:rPr>
        <w:t>Это предполагает овладение:</w:t>
      </w:r>
    </w:p>
    <w:p w:rsidR="002B27B1" w:rsidRPr="002B27B1" w:rsidRDefault="002B27B1" w:rsidP="002B27B1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знаниями о значении родного и иностранного языков в современном мире;</w:t>
      </w:r>
    </w:p>
    <w:p w:rsidR="002B27B1" w:rsidRPr="002B27B1" w:rsidRDefault="002B27B1" w:rsidP="002B27B1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2B27B1" w:rsidRPr="002B27B1" w:rsidRDefault="002B27B1" w:rsidP="002B27B1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2B27B1" w:rsidRPr="002B27B1" w:rsidRDefault="002B27B1" w:rsidP="002B27B1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знаниями о реалиях страны/стран изучаемого языка: традициях (в пита</w:t>
      </w:r>
      <w:r w:rsidRPr="002B27B1">
        <w:rPr>
          <w:rFonts w:ascii="Times New Roman" w:hAnsi="Times New Roman"/>
          <w:sz w:val="28"/>
          <w:szCs w:val="28"/>
          <w:lang w:val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2B27B1" w:rsidRPr="002B27B1" w:rsidRDefault="002B27B1" w:rsidP="002B27B1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2B27B1" w:rsidRPr="002B27B1" w:rsidRDefault="002B27B1" w:rsidP="002B27B1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2B27B1" w:rsidRPr="002B27B1" w:rsidRDefault="002B27B1" w:rsidP="002B27B1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2B27B1" w:rsidRPr="0074495D" w:rsidRDefault="002B27B1" w:rsidP="002B27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2B27B1" w:rsidRPr="0074495D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2B27B1" w:rsidRPr="002B27B1" w:rsidRDefault="002B27B1" w:rsidP="002B27B1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lastRenderedPageBreak/>
        <w:t>переспрашивать, просить повторить, уточняя значение незнакомых слов;</w:t>
      </w:r>
    </w:p>
    <w:p w:rsidR="002B27B1" w:rsidRPr="002B27B1" w:rsidRDefault="002B27B1" w:rsidP="002B27B1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2B27B1" w:rsidRPr="002B27B1" w:rsidRDefault="002B27B1" w:rsidP="002B27B1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2B27B1" w:rsidRPr="002B27B1" w:rsidRDefault="002B27B1" w:rsidP="002B27B1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2B27B1" w:rsidRPr="002B27B1" w:rsidRDefault="002B27B1" w:rsidP="002B27B1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 w:bidi="en-US"/>
        </w:rPr>
        <w:t>использовать синонимы, антонимы, описание понятия при дефиците языковых средств.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Общеучебные умения и универсальные способы деятельности</w:t>
      </w:r>
    </w:p>
    <w:p w:rsidR="002B27B1" w:rsidRPr="0074495D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2B27B1" w:rsidRPr="002B27B1" w:rsidRDefault="002B27B1" w:rsidP="002B27B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2B27B1" w:rsidRPr="002B27B1" w:rsidRDefault="002B27B1" w:rsidP="002B27B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2B27B1" w:rsidRPr="002B27B1" w:rsidRDefault="002B27B1" w:rsidP="002B27B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</w:t>
      </w:r>
      <w:r w:rsidR="00CF166C">
        <w:rPr>
          <w:rFonts w:ascii="Times New Roman" w:hAnsi="Times New Roman"/>
          <w:sz w:val="28"/>
          <w:szCs w:val="28"/>
          <w:lang w:val="ru-RU"/>
        </w:rPr>
        <w:t xml:space="preserve">астниками </w:t>
      </w:r>
      <w:r w:rsidRPr="002B27B1">
        <w:rPr>
          <w:rFonts w:ascii="Times New Roman" w:hAnsi="Times New Roman"/>
          <w:sz w:val="28"/>
          <w:szCs w:val="28"/>
          <w:lang w:val="ru-RU"/>
        </w:rPr>
        <w:t>;</w:t>
      </w:r>
    </w:p>
    <w:p w:rsidR="002B27B1" w:rsidRPr="002B27B1" w:rsidRDefault="002B27B1" w:rsidP="002B27B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 xml:space="preserve">самостоятельно работать в классе и дома. 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27B1">
        <w:rPr>
          <w:rFonts w:ascii="Times New Roman" w:hAnsi="Times New Roman"/>
          <w:b/>
          <w:sz w:val="28"/>
          <w:szCs w:val="28"/>
          <w:lang w:val="ru-RU"/>
        </w:rPr>
        <w:t>Специальные учебные умения</w:t>
      </w:r>
    </w:p>
    <w:p w:rsidR="002B27B1" w:rsidRPr="002B27B1" w:rsidRDefault="002B27B1" w:rsidP="002B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Формирование и совершенствование умений:</w:t>
      </w:r>
    </w:p>
    <w:p w:rsidR="002B27B1" w:rsidRPr="002B27B1" w:rsidRDefault="002B27B1" w:rsidP="002B27B1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находить ключевые слова и социокультурные реалии в работе над текстом;</w:t>
      </w:r>
    </w:p>
    <w:p w:rsidR="002B27B1" w:rsidRPr="002B27B1" w:rsidRDefault="002B27B1" w:rsidP="002B27B1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семантизировать слова на основе языковой догадки;</w:t>
      </w:r>
    </w:p>
    <w:p w:rsidR="002B27B1" w:rsidRPr="0074495D" w:rsidRDefault="002B27B1" w:rsidP="002B27B1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осуществлять словообразовательный анализ;</w:t>
      </w:r>
    </w:p>
    <w:p w:rsidR="002B27B1" w:rsidRPr="002B27B1" w:rsidRDefault="002B27B1" w:rsidP="002B27B1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B27B1" w:rsidRPr="002B27B1" w:rsidRDefault="002B27B1" w:rsidP="002B27B1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7B1">
        <w:rPr>
          <w:rFonts w:ascii="Times New Roman" w:hAnsi="Times New Roman"/>
          <w:sz w:val="28"/>
          <w:szCs w:val="28"/>
          <w:lang w:val="ru-RU"/>
        </w:rPr>
        <w:t>участвовать в проектной деятельности меж- и метапредметного характера.</w:t>
      </w:r>
    </w:p>
    <w:p w:rsidR="00332085" w:rsidRDefault="00332085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32085" w:rsidRDefault="00332085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38D1" w:rsidRPr="006157AB" w:rsidRDefault="00CF166C" w:rsidP="00CF166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Тематическое планиро</w:t>
      </w:r>
      <w:r w:rsidR="007D4599" w:rsidRPr="006157AB">
        <w:rPr>
          <w:rFonts w:ascii="Times New Roman" w:hAnsi="Times New Roman"/>
          <w:b/>
          <w:bCs/>
          <w:sz w:val="28"/>
          <w:szCs w:val="28"/>
          <w:lang w:val="ru-RU"/>
        </w:rPr>
        <w:t>вание с указанием количества часов</w:t>
      </w:r>
      <w:r w:rsidR="007D4599" w:rsidRPr="006157AB">
        <w:rPr>
          <w:rFonts w:ascii="Times" w:hAnsi="Times" w:cs="Times"/>
          <w:b/>
          <w:bCs/>
          <w:sz w:val="28"/>
          <w:szCs w:val="28"/>
          <w:lang w:val="ru-RU"/>
        </w:rPr>
        <w:t xml:space="preserve">, </w:t>
      </w:r>
      <w:r w:rsidR="007D4599" w:rsidRPr="006157AB">
        <w:rPr>
          <w:rFonts w:ascii="Times New Roman" w:hAnsi="Times New Roman"/>
          <w:b/>
          <w:bCs/>
          <w:sz w:val="28"/>
          <w:szCs w:val="28"/>
          <w:lang w:val="ru-RU"/>
        </w:rPr>
        <w:t>отводимых на</w:t>
      </w:r>
      <w:r w:rsidR="007D4599" w:rsidRPr="006157AB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="007D4599" w:rsidRPr="006157AB">
        <w:rPr>
          <w:rFonts w:ascii="Times New Roman" w:hAnsi="Times New Roman"/>
          <w:b/>
          <w:bCs/>
          <w:sz w:val="28"/>
          <w:szCs w:val="28"/>
          <w:lang w:val="ru-RU"/>
        </w:rPr>
        <w:t>каждую тему</w:t>
      </w:r>
      <w:r w:rsidR="007D4599" w:rsidRPr="006157AB">
        <w:rPr>
          <w:rFonts w:ascii="Times" w:hAnsi="Times" w:cs="Times"/>
          <w:b/>
          <w:bCs/>
          <w:sz w:val="28"/>
          <w:szCs w:val="28"/>
          <w:lang w:val="ru-RU"/>
        </w:rPr>
        <w:t>.</w:t>
      </w:r>
      <w:r w:rsidR="00CD68BF">
        <w:rPr>
          <w:rFonts w:ascii="Times" w:hAnsi="Times" w:cs="Times"/>
          <w:b/>
          <w:bCs/>
          <w:sz w:val="28"/>
          <w:szCs w:val="28"/>
          <w:lang w:val="ru-RU"/>
        </w:rPr>
        <w:t xml:space="preserve">  </w:t>
      </w:r>
      <w:r w:rsidR="00281B9E">
        <w:rPr>
          <w:rFonts w:ascii="Times" w:hAnsi="Times" w:cs="Times"/>
          <w:b/>
          <w:bCs/>
          <w:sz w:val="28"/>
          <w:szCs w:val="28"/>
          <w:lang w:val="ru-RU"/>
        </w:rPr>
        <w:t>8 класс</w:t>
      </w:r>
      <w:r w:rsidR="00DA2958">
        <w:rPr>
          <w:rFonts w:ascii="Times" w:hAnsi="Times" w:cs="Times"/>
          <w:b/>
          <w:bCs/>
          <w:sz w:val="28"/>
          <w:szCs w:val="28"/>
          <w:lang w:val="ru-RU"/>
        </w:rPr>
        <w:t>( 1ч в неделю)</w:t>
      </w:r>
    </w:p>
    <w:p w:rsidR="002D38D1" w:rsidRPr="006157AB" w:rsidRDefault="002D38D1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340"/>
        <w:gridCol w:w="4670"/>
        <w:gridCol w:w="10"/>
        <w:gridCol w:w="3540"/>
      </w:tblGrid>
      <w:tr w:rsidR="002D38D1" w:rsidRPr="0095511B" w:rsidTr="001821CC">
        <w:trPr>
          <w:trHeight w:val="32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Тема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</w:tr>
      <w:tr w:rsidR="002D38D1" w:rsidRPr="0095511B" w:rsidTr="001821CC">
        <w:trPr>
          <w:trHeight w:val="1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Знакомство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Немецкие имена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4</w:t>
            </w: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Семья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Где говорят по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немецки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?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655F52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Местоимения в немецком языке</w:t>
            </w:r>
            <w:r w:rsidR="007D4599"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Откуда ты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?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Страна и город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Откуда ты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?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Краткие сведения о Германии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655F52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Артикль</w:t>
            </w:r>
            <w:r w:rsidR="007D4599"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Черты ха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 и я</w:t>
            </w: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. 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Мы разные</w:t>
            </w: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?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</w:t>
            </w:r>
          </w:p>
        </w:tc>
      </w:tr>
      <w:tr w:rsidR="002D38D1" w:rsidRPr="0095511B" w:rsidTr="001821CC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рактера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655F52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Знаки Зодиака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Почта при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Написание поздравит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 xml:space="preserve">. 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открытки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шла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!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День рождения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655F52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3.</w:t>
            </w:r>
            <w:r w:rsidR="00655F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Временные формы глагола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Семейные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Я и друзья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</w:t>
            </w:r>
          </w:p>
        </w:tc>
      </w:tr>
      <w:tr w:rsidR="002D38D1" w:rsidRPr="0095511B" w:rsidTr="001821CC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фото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52" w:rsidRPr="00655F52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Моя семья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Учим не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Школьные предметы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</w:t>
            </w: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мецкий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Иностранные языки в школе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Зачем нужен немецкий язык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?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655F52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Слабые и сильные глаголы </w:t>
            </w:r>
            <w:r w:rsidR="007D4599"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Хобби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Занятия в свободное время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</w:tr>
      <w:tr w:rsidR="002D38D1" w:rsidRPr="0095511B" w:rsidTr="001821CC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52" w:rsidRPr="00655F52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" w:eastAsiaTheme="minorEastAsia" w:hAnsi="Times" w:cs="Times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Хобби немцев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Что мы не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Немецкие блюда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</w:tr>
      <w:tr w:rsidR="002D38D1" w:rsidRPr="0095511B" w:rsidTr="001821CC">
        <w:trPr>
          <w:trHeight w:val="32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любим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В кафе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Погода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Прогулка зимой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</w:tr>
      <w:tr w:rsidR="002D38D1" w:rsidRPr="0095511B" w:rsidTr="001821CC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655F52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Безличные предложения</w:t>
            </w:r>
            <w:r w:rsidR="007D4599"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Город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Мой родной город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</w:tr>
      <w:tr w:rsidR="002D38D1" w:rsidRPr="0095511B" w:rsidTr="001821CC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Грамматический урок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Как пройти к музею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?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655F52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Склонение имён существительных</w:t>
            </w:r>
            <w:r w:rsidR="007D4599"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Мой дом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4</w:t>
            </w:r>
          </w:p>
        </w:tc>
      </w:tr>
      <w:tr w:rsidR="002D38D1" w:rsidRPr="0095511B" w:rsidTr="001821CC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Квартира и планировка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3.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Мебель и обстановка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655F52" w:rsidRDefault="00655F52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Количественные и порядковые числительные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D38D1" w:rsidRPr="0095511B" w:rsidTr="001821CC">
        <w:trPr>
          <w:trHeight w:val="31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Резерв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2D38D1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8D1" w:rsidRPr="0095511B" w:rsidRDefault="007D4599" w:rsidP="0018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</w:tr>
      <w:tr w:rsidR="001821CC" w:rsidTr="00182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80" w:type="dxa"/>
          <w:trHeight w:val="240"/>
        </w:trPr>
        <w:tc>
          <w:tcPr>
            <w:tcW w:w="5010" w:type="dxa"/>
            <w:gridSpan w:val="2"/>
          </w:tcPr>
          <w:p w:rsidR="001821CC" w:rsidRPr="001821CC" w:rsidRDefault="001821CC" w:rsidP="00182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21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Всего</w:t>
            </w:r>
          </w:p>
        </w:tc>
        <w:tc>
          <w:tcPr>
            <w:tcW w:w="3550" w:type="dxa"/>
            <w:gridSpan w:val="2"/>
          </w:tcPr>
          <w:p w:rsidR="001821CC" w:rsidRPr="001821CC" w:rsidRDefault="001821CC" w:rsidP="00182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21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35ч</w:t>
            </w:r>
          </w:p>
        </w:tc>
      </w:tr>
    </w:tbl>
    <w:p w:rsidR="00281B9E" w:rsidRDefault="00281B9E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1B9E" w:rsidRDefault="00281B9E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1B9E" w:rsidRPr="006157AB" w:rsidRDefault="00281B9E" w:rsidP="00CD6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ru-RU"/>
        </w:rPr>
      </w:pP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>Тематическое планирование с указанием количества часов</w:t>
      </w:r>
      <w:r w:rsidR="00CD68BF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>отводимых на</w:t>
      </w:r>
      <w:r w:rsidRPr="006157AB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Pr="006157AB">
        <w:rPr>
          <w:rFonts w:ascii="Times New Roman" w:hAnsi="Times New Roman"/>
          <w:b/>
          <w:bCs/>
          <w:sz w:val="28"/>
          <w:szCs w:val="28"/>
          <w:lang w:val="ru-RU"/>
        </w:rPr>
        <w:t>каждую тему</w:t>
      </w:r>
      <w:r w:rsidRPr="006157AB">
        <w:rPr>
          <w:rFonts w:ascii="Times" w:hAnsi="Times" w:cs="Times"/>
          <w:b/>
          <w:bCs/>
          <w:sz w:val="28"/>
          <w:szCs w:val="28"/>
          <w:lang w:val="ru-RU"/>
        </w:rPr>
        <w:t>.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                       </w:t>
      </w:r>
      <w:r w:rsidR="00CD68BF">
        <w:rPr>
          <w:rFonts w:ascii="Times" w:hAnsi="Times" w:cs="Times"/>
          <w:b/>
          <w:bCs/>
          <w:sz w:val="28"/>
          <w:szCs w:val="28"/>
          <w:lang w:val="ru-RU"/>
        </w:rPr>
        <w:t xml:space="preserve">     </w:t>
      </w:r>
      <w:r>
        <w:rPr>
          <w:rFonts w:ascii="Times" w:hAnsi="Times" w:cs="Times"/>
          <w:b/>
          <w:bCs/>
          <w:sz w:val="28"/>
          <w:szCs w:val="28"/>
          <w:lang w:val="ru-RU"/>
        </w:rPr>
        <w:t>9 класс</w:t>
      </w:r>
      <w:r w:rsidR="00DA2958">
        <w:rPr>
          <w:rFonts w:ascii="Times" w:hAnsi="Times" w:cs="Times"/>
          <w:b/>
          <w:bCs/>
          <w:sz w:val="28"/>
          <w:szCs w:val="28"/>
          <w:lang w:val="ru-RU"/>
        </w:rPr>
        <w:t xml:space="preserve"> (2ч в неделю)</w:t>
      </w:r>
    </w:p>
    <w:p w:rsidR="00281B9E" w:rsidRPr="006157AB" w:rsidRDefault="00281B9E" w:rsidP="0028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340"/>
        <w:gridCol w:w="4680"/>
        <w:gridCol w:w="3540"/>
      </w:tblGrid>
      <w:tr w:rsidR="00281B9E" w:rsidRPr="009D157F" w:rsidTr="00281B9E">
        <w:trPr>
          <w:trHeight w:val="32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81B9E" w:rsidRPr="009D157F" w:rsidTr="00281B9E">
        <w:trPr>
          <w:trHeight w:val="1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281B9E" w:rsidRPr="009D157F" w:rsidTr="00281B9E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9D157F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Семья</w:t>
            </w:r>
            <w:r w:rsidR="00281B9E"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9D157F" w:rsidP="009D157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Взаимоотношения в семье</w:t>
            </w:r>
          </w:p>
          <w:p w:rsidR="009D157F" w:rsidRPr="0095511B" w:rsidRDefault="009D157F" w:rsidP="009D157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Конфликтные ситуации и способы их решения</w:t>
            </w:r>
          </w:p>
          <w:p w:rsidR="009D157F" w:rsidRPr="0095511B" w:rsidRDefault="009D157F" w:rsidP="009D157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Сложносочинённые предложения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4</w:t>
            </w:r>
          </w:p>
        </w:tc>
      </w:tr>
      <w:tr w:rsidR="00281B9E" w:rsidRPr="009D157F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281B9E" w:rsidRPr="009D157F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281B9E" w:rsidRPr="006157AB" w:rsidTr="00281B9E">
        <w:trPr>
          <w:trHeight w:val="32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9D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1B9E" w:rsidRPr="006157AB" w:rsidTr="00281B9E">
        <w:trPr>
          <w:trHeight w:val="30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Мои друзья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D157F" w:rsidP="00AC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1.Лучший друг/подруга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</w:tr>
      <w:tr w:rsidR="00281B9E" w:rsidRPr="009D157F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9E" w:rsidRPr="0095511B" w:rsidRDefault="00281B9E" w:rsidP="00AC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Default="009D157F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Межличностные взаимоотношения с друзьями и в школе</w:t>
            </w:r>
          </w:p>
          <w:p w:rsidR="00655F52" w:rsidRPr="0095511B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  Возвратные глаголы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281B9E" w:rsidRPr="006157AB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1B9E" w:rsidRPr="006157AB" w:rsidTr="00281B9E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AC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1B9E" w:rsidRPr="006157AB" w:rsidTr="00281B9E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Черты ха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Default="00AC7867" w:rsidP="00AC7867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Внешность и черты характера</w:t>
            </w:r>
          </w:p>
          <w:p w:rsidR="00655F52" w:rsidRPr="0095511B" w:rsidRDefault="00655F52" w:rsidP="00AC7867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Предлоги с двойным управлением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3</w:t>
            </w:r>
          </w:p>
        </w:tc>
      </w:tr>
      <w:tr w:rsidR="00281B9E" w:rsidRPr="006157AB" w:rsidTr="00281B9E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</w:rPr>
              <w:t>рактера</w:t>
            </w:r>
            <w:r w:rsidRPr="0095511B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1B9E" w:rsidRPr="006157AB" w:rsidTr="00281B9E">
        <w:trPr>
          <w:trHeight w:val="32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1B9E" w:rsidRPr="006157AB" w:rsidTr="00281B9E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Свободное время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AC7867" w:rsidP="00AC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Досуг и увлечения</w:t>
            </w:r>
          </w:p>
          <w:p w:rsidR="00AC7867" w:rsidRDefault="00AC7867" w:rsidP="00AC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Виды отдыха</w:t>
            </w:r>
          </w:p>
          <w:p w:rsidR="00655F52" w:rsidRDefault="00655F52" w:rsidP="00AC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Глаголы с отделяемыми и неотделяемыми приставками</w:t>
            </w:r>
          </w:p>
          <w:p w:rsidR="00655F52" w:rsidRPr="0095511B" w:rsidRDefault="00655F52" w:rsidP="00AC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Будущее время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4</w:t>
            </w:r>
          </w:p>
        </w:tc>
      </w:tr>
      <w:tr w:rsidR="00281B9E" w:rsidRPr="006157AB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1B9E" w:rsidRPr="006157AB" w:rsidTr="00281B9E">
        <w:trPr>
          <w:trHeight w:val="32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B9E" w:rsidRPr="0095511B" w:rsidRDefault="00281B9E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281B9E">
        <w:trPr>
          <w:trHeight w:val="30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79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Свободное время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Поход по магазинам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Карманные деньги</w:t>
            </w:r>
          </w:p>
          <w:p w:rsidR="00AC7867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Молодёжная мода</w:t>
            </w:r>
          </w:p>
          <w:p w:rsidR="00655F52" w:rsidRPr="0095511B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Притяжательные местоимения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4</w:t>
            </w:r>
          </w:p>
        </w:tc>
      </w:tr>
      <w:tr w:rsidR="00AC7867" w:rsidRPr="006157AB" w:rsidTr="00281B9E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79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281B9E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Режим труда и отдыха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Занятия спортом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Здоровое питание</w:t>
            </w:r>
          </w:p>
          <w:p w:rsidR="00AC7867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Отказ от вредных привычек</w:t>
            </w:r>
          </w:p>
          <w:p w:rsidR="00655F52" w:rsidRPr="0095511B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Сложноподчинённые предложения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AC7867" w:rsidRPr="006157AB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281B9E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AC7867">
        <w:trPr>
          <w:trHeight w:val="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281B9E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Виды спорта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Спортивные игры</w:t>
            </w:r>
          </w:p>
          <w:p w:rsidR="00AC7867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Спортивные соревнования</w:t>
            </w:r>
          </w:p>
          <w:p w:rsidR="00655F52" w:rsidRPr="0095511B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Придаточные предложения цели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4</w:t>
            </w:r>
          </w:p>
        </w:tc>
      </w:tr>
      <w:tr w:rsidR="00AC7867" w:rsidRPr="006157AB" w:rsidTr="00281B9E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281B9E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Школьная жизнь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Правила поведения в школе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Изучаемые предметы и отношение  к ним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Внеклассные мероприятия. Кружки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Школьная форма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Каникулы</w:t>
            </w:r>
          </w:p>
          <w:p w:rsidR="00AC7867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Переписка с зарубежными сверстниками</w:t>
            </w:r>
          </w:p>
          <w:p w:rsidR="00655F52" w:rsidRPr="0095511B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Придаточные предложения определительные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6</w:t>
            </w:r>
          </w:p>
        </w:tc>
      </w:tr>
      <w:tr w:rsidR="00AC7867" w:rsidRPr="006157AB" w:rsidTr="00281B9E">
        <w:trPr>
          <w:trHeight w:val="32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AC7867" w:rsidTr="00281B9E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Выбор профессии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Мир профессий. Проблема выбора профессии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C7867" w:rsidRPr="00AC7867" w:rsidTr="00281B9E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AC7867" w:rsidTr="00281B9E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Путешествие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Путешествия по России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Путешествия по странам изучаемого языка</w:t>
            </w:r>
          </w:p>
          <w:p w:rsidR="00AC7867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Транспорт</w:t>
            </w:r>
          </w:p>
          <w:p w:rsidR="00655F52" w:rsidRPr="0095511B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Инфинитивный оборот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6</w:t>
            </w:r>
          </w:p>
        </w:tc>
      </w:tr>
      <w:tr w:rsidR="00AC7867" w:rsidRPr="00AC7867" w:rsidTr="00281B9E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AC7867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AC7867" w:rsidTr="00281B9E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AC7867" w:rsidTr="00281B9E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Природа: растения и животные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Погода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Проблемы экологии</w:t>
            </w:r>
          </w:p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Защита окружающей среды</w:t>
            </w:r>
          </w:p>
          <w:p w:rsidR="00AC7867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Жизнь в городе/сельской местности</w:t>
            </w:r>
          </w:p>
          <w:p w:rsidR="00655F52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Неопределённые местоимения</w:t>
            </w:r>
          </w:p>
          <w:p w:rsidR="00655F52" w:rsidRPr="0095511B" w:rsidRDefault="00655F52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Местоимённые наречия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C7867" w:rsidRPr="00AC7867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AC7867" w:rsidTr="00281B9E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AC7867" w:rsidTr="00281B9E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95511B" w:rsidTr="00281B9E">
        <w:trPr>
          <w:trHeight w:val="31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Средства массовой информации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Роль СМИ в жизни общества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СМИ: пресса, телевидение, радио, Интернет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C7867" w:rsidRPr="0095511B" w:rsidTr="00281B9E">
        <w:trPr>
          <w:trHeight w:val="32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Страны изучаемого языка и родная страна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Страны, столицы, крупные города.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Государственные символы.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Географическое положение.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Климат.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Население.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Достопримечательности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Культурные особенности: национальные праздники, памятные даты, исторические события,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Традиции и обычаи.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Выдающиеся люди и их вклад в науку и мировую культуру.</w:t>
            </w:r>
          </w:p>
          <w:p w:rsidR="0095511B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</w:tr>
      <w:tr w:rsidR="00AC7867" w:rsidRPr="0095511B" w:rsidTr="00281B9E">
        <w:trPr>
          <w:trHeight w:val="1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C7867" w:rsidRPr="006157AB" w:rsidTr="00281B9E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51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95511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281B9E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6157A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6157A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867" w:rsidRPr="006157A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7867" w:rsidRPr="006157AB" w:rsidTr="001821CC">
        <w:trPr>
          <w:trHeight w:val="8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867" w:rsidRPr="006157A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67" w:rsidRPr="006157A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867" w:rsidRPr="006157A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7867" w:rsidRPr="0095511B" w:rsidRDefault="0095511B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C7867" w:rsidRPr="006157AB" w:rsidTr="001821CC">
        <w:trPr>
          <w:trHeight w:val="32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6157AB" w:rsidRDefault="00AC7867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7867" w:rsidRPr="001821CC" w:rsidRDefault="001821CC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1821CC" w:rsidRDefault="001821CC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1821CC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Всего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867" w:rsidRPr="001821CC" w:rsidRDefault="001821CC" w:rsidP="0033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1821CC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70ч</w:t>
            </w:r>
          </w:p>
        </w:tc>
      </w:tr>
    </w:tbl>
    <w:p w:rsidR="00281B9E" w:rsidRPr="00281B9E" w:rsidRDefault="00281B9E" w:rsidP="0061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81B9E" w:rsidRPr="00281B9E" w:rsidSect="005E1B68">
      <w:pgSz w:w="11900" w:h="16840"/>
      <w:pgMar w:top="1134" w:right="1701" w:bottom="1134" w:left="1134" w:header="720" w:footer="720" w:gutter="0"/>
      <w:cols w:space="720" w:equalWidth="0">
        <w:col w:w="917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67" w:rsidRDefault="00A24867" w:rsidP="00332085">
      <w:pPr>
        <w:spacing w:after="0" w:line="240" w:lineRule="auto"/>
      </w:pPr>
      <w:r>
        <w:separator/>
      </w:r>
    </w:p>
  </w:endnote>
  <w:endnote w:type="continuationSeparator" w:id="1">
    <w:p w:rsidR="00A24867" w:rsidRDefault="00A24867" w:rsidP="0033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67" w:rsidRDefault="00A24867" w:rsidP="00332085">
      <w:pPr>
        <w:spacing w:after="0" w:line="240" w:lineRule="auto"/>
      </w:pPr>
      <w:r>
        <w:separator/>
      </w:r>
    </w:p>
  </w:footnote>
  <w:footnote w:type="continuationSeparator" w:id="1">
    <w:p w:rsidR="00A24867" w:rsidRDefault="00A24867" w:rsidP="0033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565347"/>
    <w:multiLevelType w:val="hybridMultilevel"/>
    <w:tmpl w:val="9BF8ED2A"/>
    <w:lvl w:ilvl="0" w:tplc="E1C853B4">
      <w:start w:val="1"/>
      <w:numFmt w:val="upperRoman"/>
      <w:lvlText w:val="%1."/>
      <w:lvlJc w:val="left"/>
      <w:pPr>
        <w:ind w:left="10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4A5322BF"/>
    <w:multiLevelType w:val="hybridMultilevel"/>
    <w:tmpl w:val="AF62DD08"/>
    <w:lvl w:ilvl="0" w:tplc="730C0D0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C557C"/>
    <w:multiLevelType w:val="hybridMultilevel"/>
    <w:tmpl w:val="1ABC15BA"/>
    <w:lvl w:ilvl="0" w:tplc="B262CA36">
      <w:start w:val="1"/>
      <w:numFmt w:val="upperRoman"/>
      <w:lvlText w:val="%1."/>
      <w:lvlJc w:val="left"/>
      <w:pPr>
        <w:ind w:left="727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0A76F97"/>
    <w:multiLevelType w:val="hybridMultilevel"/>
    <w:tmpl w:val="94B8D63C"/>
    <w:lvl w:ilvl="0" w:tplc="57F00D2C">
      <w:start w:val="3"/>
      <w:numFmt w:val="upperRoman"/>
      <w:lvlText w:val="%1."/>
      <w:lvlJc w:val="left"/>
      <w:pPr>
        <w:ind w:left="1447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707DD"/>
    <w:multiLevelType w:val="hybridMultilevel"/>
    <w:tmpl w:val="B0F67284"/>
    <w:lvl w:ilvl="0" w:tplc="A732B05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27"/>
  </w:num>
  <w:num w:numId="13">
    <w:abstractNumId w:val="37"/>
  </w:num>
  <w:num w:numId="14">
    <w:abstractNumId w:val="41"/>
  </w:num>
  <w:num w:numId="15">
    <w:abstractNumId w:val="16"/>
  </w:num>
  <w:num w:numId="16">
    <w:abstractNumId w:val="35"/>
  </w:num>
  <w:num w:numId="17">
    <w:abstractNumId w:val="18"/>
  </w:num>
  <w:num w:numId="18">
    <w:abstractNumId w:val="21"/>
  </w:num>
  <w:num w:numId="19">
    <w:abstractNumId w:val="34"/>
  </w:num>
  <w:num w:numId="20">
    <w:abstractNumId w:val="17"/>
  </w:num>
  <w:num w:numId="21">
    <w:abstractNumId w:val="24"/>
  </w:num>
  <w:num w:numId="22">
    <w:abstractNumId w:val="48"/>
  </w:num>
  <w:num w:numId="23">
    <w:abstractNumId w:val="25"/>
  </w:num>
  <w:num w:numId="24">
    <w:abstractNumId w:val="42"/>
  </w:num>
  <w:num w:numId="25">
    <w:abstractNumId w:val="22"/>
  </w:num>
  <w:num w:numId="26">
    <w:abstractNumId w:val="39"/>
  </w:num>
  <w:num w:numId="27">
    <w:abstractNumId w:val="29"/>
  </w:num>
  <w:num w:numId="28">
    <w:abstractNumId w:val="44"/>
  </w:num>
  <w:num w:numId="29">
    <w:abstractNumId w:val="11"/>
  </w:num>
  <w:num w:numId="30">
    <w:abstractNumId w:val="43"/>
  </w:num>
  <w:num w:numId="31">
    <w:abstractNumId w:val="45"/>
  </w:num>
  <w:num w:numId="32">
    <w:abstractNumId w:val="38"/>
  </w:num>
  <w:num w:numId="33">
    <w:abstractNumId w:val="33"/>
  </w:num>
  <w:num w:numId="34">
    <w:abstractNumId w:val="26"/>
  </w:num>
  <w:num w:numId="35">
    <w:abstractNumId w:val="13"/>
  </w:num>
  <w:num w:numId="36">
    <w:abstractNumId w:val="14"/>
  </w:num>
  <w:num w:numId="37">
    <w:abstractNumId w:val="46"/>
  </w:num>
  <w:num w:numId="38">
    <w:abstractNumId w:val="47"/>
  </w:num>
  <w:num w:numId="39">
    <w:abstractNumId w:val="23"/>
  </w:num>
  <w:num w:numId="40">
    <w:abstractNumId w:val="15"/>
  </w:num>
  <w:num w:numId="41">
    <w:abstractNumId w:val="36"/>
  </w:num>
  <w:num w:numId="42">
    <w:abstractNumId w:val="19"/>
  </w:num>
  <w:num w:numId="43">
    <w:abstractNumId w:val="32"/>
  </w:num>
  <w:num w:numId="44">
    <w:abstractNumId w:val="20"/>
  </w:num>
  <w:num w:numId="45">
    <w:abstractNumId w:val="30"/>
  </w:num>
  <w:num w:numId="46">
    <w:abstractNumId w:val="31"/>
  </w:num>
  <w:num w:numId="47">
    <w:abstractNumId w:val="28"/>
  </w:num>
  <w:num w:numId="48">
    <w:abstractNumId w:val="40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99"/>
    <w:rsid w:val="00004819"/>
    <w:rsid w:val="00067052"/>
    <w:rsid w:val="00162C69"/>
    <w:rsid w:val="001821CC"/>
    <w:rsid w:val="001C5C5D"/>
    <w:rsid w:val="001F41C9"/>
    <w:rsid w:val="00241906"/>
    <w:rsid w:val="002655C0"/>
    <w:rsid w:val="00281B9E"/>
    <w:rsid w:val="002B27B1"/>
    <w:rsid w:val="002D38D1"/>
    <w:rsid w:val="00332085"/>
    <w:rsid w:val="003D2EF1"/>
    <w:rsid w:val="003D705C"/>
    <w:rsid w:val="003E071C"/>
    <w:rsid w:val="00496172"/>
    <w:rsid w:val="00590528"/>
    <w:rsid w:val="005E1B68"/>
    <w:rsid w:val="006157AB"/>
    <w:rsid w:val="00655F52"/>
    <w:rsid w:val="006A2F43"/>
    <w:rsid w:val="00791A1B"/>
    <w:rsid w:val="007D4599"/>
    <w:rsid w:val="007E434E"/>
    <w:rsid w:val="0080009A"/>
    <w:rsid w:val="00827C87"/>
    <w:rsid w:val="00921A6E"/>
    <w:rsid w:val="0095511B"/>
    <w:rsid w:val="009D157F"/>
    <w:rsid w:val="00A24867"/>
    <w:rsid w:val="00AC7867"/>
    <w:rsid w:val="00AD3624"/>
    <w:rsid w:val="00AE5734"/>
    <w:rsid w:val="00C65900"/>
    <w:rsid w:val="00CD68BF"/>
    <w:rsid w:val="00CF166C"/>
    <w:rsid w:val="00DA2958"/>
    <w:rsid w:val="00EE6AB2"/>
    <w:rsid w:val="00EF23ED"/>
    <w:rsid w:val="00F11695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1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qFormat/>
    <w:rsid w:val="0033208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0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085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20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332085"/>
    <w:pPr>
      <w:spacing w:after="0" w:line="240" w:lineRule="auto"/>
      <w:ind w:left="720"/>
      <w:contextualSpacing/>
    </w:pPr>
    <w:rPr>
      <w:rFonts w:eastAsia="Calibri"/>
      <w:sz w:val="24"/>
      <w:szCs w:val="24"/>
      <w:lang/>
    </w:rPr>
  </w:style>
  <w:style w:type="character" w:customStyle="1" w:styleId="a4">
    <w:name w:val="Абзац списка Знак"/>
    <w:link w:val="a3"/>
    <w:uiPriority w:val="99"/>
    <w:locked/>
    <w:rsid w:val="00332085"/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208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332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085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332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085"/>
    <w:rPr>
      <w:sz w:val="22"/>
      <w:szCs w:val="22"/>
      <w:lang w:val="en-US" w:eastAsia="en-US"/>
    </w:rPr>
  </w:style>
  <w:style w:type="paragraph" w:styleId="a9">
    <w:name w:val="Normal (Web)"/>
    <w:basedOn w:val="a"/>
    <w:uiPriority w:val="99"/>
    <w:unhideWhenUsed/>
    <w:rsid w:val="002B27B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42</Pages>
  <Words>8478</Words>
  <Characters>48327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Машина</cp:lastModifiedBy>
  <cp:revision>25</cp:revision>
  <cp:lastPrinted>2017-03-21T20:34:00Z</cp:lastPrinted>
  <dcterms:created xsi:type="dcterms:W3CDTF">2017-03-21T11:00:00Z</dcterms:created>
  <dcterms:modified xsi:type="dcterms:W3CDTF">2017-03-23T08:13:00Z</dcterms:modified>
</cp:coreProperties>
</file>